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17D5B" w14:textId="230587E7" w:rsidR="00840224" w:rsidRPr="0022343D" w:rsidRDefault="00840224" w:rsidP="00F33A14">
      <w:pPr>
        <w:spacing w:after="0" w:line="360" w:lineRule="auto"/>
        <w:jc w:val="both"/>
        <w:rPr>
          <w:lang w:val="en-GB"/>
        </w:rPr>
      </w:pPr>
    </w:p>
    <w:p w14:paraId="2FF4B311" w14:textId="0E116DEF" w:rsidR="00366A20" w:rsidRPr="0022343D" w:rsidRDefault="00F34121" w:rsidP="003803E5">
      <w:pPr>
        <w:spacing w:after="0" w:line="360" w:lineRule="auto"/>
        <w:jc w:val="center"/>
        <w:rPr>
          <w:b/>
          <w:bCs/>
          <w:sz w:val="28"/>
          <w:szCs w:val="28"/>
          <w:lang w:val="en-GB"/>
        </w:rPr>
      </w:pPr>
      <w:r w:rsidRPr="0022343D">
        <w:rPr>
          <w:b/>
          <w:bCs/>
          <w:sz w:val="28"/>
          <w:szCs w:val="28"/>
          <w:lang w:val="en-GB"/>
        </w:rPr>
        <w:t>B</w:t>
      </w:r>
      <w:r w:rsidR="003929D2" w:rsidRPr="0022343D">
        <w:rPr>
          <w:b/>
          <w:bCs/>
          <w:sz w:val="28"/>
          <w:szCs w:val="28"/>
          <w:lang w:val="en-GB"/>
        </w:rPr>
        <w:t xml:space="preserve">eyond </w:t>
      </w:r>
      <w:r w:rsidRPr="0022343D">
        <w:rPr>
          <w:b/>
          <w:bCs/>
          <w:sz w:val="28"/>
          <w:szCs w:val="28"/>
          <w:lang w:val="en-GB"/>
        </w:rPr>
        <w:t xml:space="preserve">the </w:t>
      </w:r>
      <w:r w:rsidR="003929D2" w:rsidRPr="0022343D">
        <w:rPr>
          <w:b/>
          <w:bCs/>
          <w:sz w:val="28"/>
          <w:szCs w:val="28"/>
          <w:lang w:val="en-GB"/>
        </w:rPr>
        <w:t xml:space="preserve">essentialist paradigm of culture: </w:t>
      </w:r>
      <w:r w:rsidR="3DB2EC2E" w:rsidRPr="0022343D">
        <w:rPr>
          <w:b/>
          <w:bCs/>
          <w:sz w:val="28"/>
          <w:szCs w:val="28"/>
          <w:lang w:val="en-GB"/>
        </w:rPr>
        <w:t xml:space="preserve"> comparing the </w:t>
      </w:r>
      <w:r w:rsidR="001F784D" w:rsidRPr="0022343D">
        <w:rPr>
          <w:b/>
          <w:bCs/>
          <w:sz w:val="28"/>
          <w:szCs w:val="28"/>
          <w:lang w:val="en-GB"/>
        </w:rPr>
        <w:t>r</w:t>
      </w:r>
      <w:r w:rsidR="002D6A32" w:rsidRPr="0022343D">
        <w:rPr>
          <w:b/>
          <w:bCs/>
          <w:sz w:val="28"/>
          <w:szCs w:val="28"/>
          <w:lang w:val="en-GB"/>
        </w:rPr>
        <w:t xml:space="preserve">ole of national culture on </w:t>
      </w:r>
      <w:r w:rsidR="0173198B" w:rsidRPr="0022343D">
        <w:rPr>
          <w:b/>
          <w:bCs/>
          <w:sz w:val="28"/>
          <w:szCs w:val="28"/>
          <w:lang w:val="en-GB"/>
        </w:rPr>
        <w:t>management</w:t>
      </w:r>
      <w:r w:rsidR="71465D19" w:rsidRPr="0022343D">
        <w:rPr>
          <w:b/>
          <w:bCs/>
          <w:sz w:val="28"/>
          <w:szCs w:val="28"/>
          <w:lang w:val="en-GB"/>
        </w:rPr>
        <w:t xml:space="preserve"> policies and</w:t>
      </w:r>
      <w:r w:rsidR="002D6A32" w:rsidRPr="0022343D">
        <w:rPr>
          <w:b/>
          <w:bCs/>
          <w:sz w:val="28"/>
          <w:szCs w:val="28"/>
          <w:lang w:val="en-GB"/>
        </w:rPr>
        <w:t xml:space="preserve"> practices</w:t>
      </w:r>
      <w:r w:rsidR="774D4E30" w:rsidRPr="0022343D">
        <w:rPr>
          <w:b/>
          <w:bCs/>
          <w:sz w:val="28"/>
          <w:szCs w:val="28"/>
          <w:lang w:val="en-GB"/>
        </w:rPr>
        <w:t xml:space="preserve"> in </w:t>
      </w:r>
      <w:r w:rsidR="0811FFC1" w:rsidRPr="0022343D">
        <w:rPr>
          <w:b/>
          <w:bCs/>
          <w:sz w:val="28"/>
          <w:szCs w:val="28"/>
          <w:lang w:val="en-GB"/>
        </w:rPr>
        <w:t xml:space="preserve">China and </w:t>
      </w:r>
      <w:r w:rsidR="774D4E30" w:rsidRPr="0022343D">
        <w:rPr>
          <w:b/>
          <w:bCs/>
          <w:sz w:val="28"/>
          <w:szCs w:val="28"/>
          <w:lang w:val="en-GB"/>
        </w:rPr>
        <w:t>Japan</w:t>
      </w:r>
    </w:p>
    <w:p w14:paraId="3EA2C152" w14:textId="58AA25F0" w:rsidR="6E11CB58" w:rsidRPr="0022343D" w:rsidRDefault="6E11CB58" w:rsidP="003803E5">
      <w:pPr>
        <w:spacing w:after="0" w:line="360" w:lineRule="auto"/>
        <w:jc w:val="center"/>
        <w:rPr>
          <w:b/>
          <w:bCs/>
          <w:sz w:val="32"/>
          <w:szCs w:val="32"/>
          <w:lang w:val="en-GB"/>
        </w:rPr>
      </w:pPr>
    </w:p>
    <w:p w14:paraId="20055493" w14:textId="278901CA" w:rsidR="643843B4" w:rsidRPr="0022343D" w:rsidRDefault="005F1DC5" w:rsidP="00D306E0">
      <w:pPr>
        <w:spacing w:after="0" w:line="360" w:lineRule="auto"/>
        <w:jc w:val="center"/>
        <w:rPr>
          <w:b/>
          <w:bCs/>
          <w:sz w:val="28"/>
          <w:szCs w:val="28"/>
          <w:lang w:val="en-GB"/>
        </w:rPr>
      </w:pPr>
      <w:r w:rsidRPr="0022343D">
        <w:rPr>
          <w:b/>
          <w:bCs/>
          <w:sz w:val="28"/>
          <w:szCs w:val="28"/>
          <w:lang w:val="en-GB"/>
        </w:rPr>
        <w:t>Development paper</w:t>
      </w:r>
    </w:p>
    <w:p w14:paraId="3705E4A4" w14:textId="6FEFB4C4" w:rsidR="6E11CB58" w:rsidRPr="0022343D" w:rsidRDefault="6E11CB58" w:rsidP="00F33A14">
      <w:pPr>
        <w:spacing w:after="0" w:line="360" w:lineRule="auto"/>
        <w:jc w:val="both"/>
        <w:rPr>
          <w:lang w:val="en-GB"/>
        </w:rPr>
      </w:pPr>
    </w:p>
    <w:p w14:paraId="63BFDB01" w14:textId="7BD91B15" w:rsidR="00FE0597" w:rsidRPr="0022343D" w:rsidRDefault="00FE0597" w:rsidP="00F33A14">
      <w:pPr>
        <w:spacing w:after="0" w:line="360" w:lineRule="auto"/>
        <w:jc w:val="both"/>
        <w:rPr>
          <w:b/>
          <w:bCs/>
          <w:lang w:val="en-GB"/>
        </w:rPr>
      </w:pPr>
      <w:r w:rsidRPr="0022343D">
        <w:rPr>
          <w:b/>
          <w:bCs/>
          <w:lang w:val="en-GB"/>
        </w:rPr>
        <w:t>Introduction</w:t>
      </w:r>
    </w:p>
    <w:p w14:paraId="7F3C272C" w14:textId="350744CE" w:rsidR="008A07B3" w:rsidRPr="0022343D" w:rsidRDefault="24EB909B" w:rsidP="00F33A14">
      <w:pPr>
        <w:spacing w:after="0" w:line="360" w:lineRule="auto"/>
        <w:jc w:val="both"/>
        <w:rPr>
          <w:lang w:val="en-GB"/>
        </w:rPr>
      </w:pPr>
      <w:r w:rsidRPr="0022343D">
        <w:rPr>
          <w:lang w:val="en-GB"/>
        </w:rPr>
        <w:t>This study focuses on key cross-cultural issues</w:t>
      </w:r>
      <w:r w:rsidR="38B8E895" w:rsidRPr="0022343D">
        <w:rPr>
          <w:lang w:val="en-GB"/>
        </w:rPr>
        <w:t xml:space="preserve"> faced by</w:t>
      </w:r>
      <w:r w:rsidRPr="0022343D">
        <w:rPr>
          <w:lang w:val="en-GB"/>
        </w:rPr>
        <w:t xml:space="preserve"> </w:t>
      </w:r>
      <w:r w:rsidR="1A3D5EA9" w:rsidRPr="0022343D">
        <w:rPr>
          <w:lang w:val="en-GB"/>
        </w:rPr>
        <w:t>organisations</w:t>
      </w:r>
      <w:r w:rsidRPr="0022343D">
        <w:rPr>
          <w:lang w:val="en-GB"/>
        </w:rPr>
        <w:t xml:space="preserve"> when </w:t>
      </w:r>
      <w:r w:rsidR="5A835CBA" w:rsidRPr="0022343D">
        <w:rPr>
          <w:lang w:val="en-GB"/>
        </w:rPr>
        <w:t>designing</w:t>
      </w:r>
      <w:r w:rsidRPr="0022343D">
        <w:rPr>
          <w:lang w:val="en-GB"/>
        </w:rPr>
        <w:t xml:space="preserve"> and implementing </w:t>
      </w:r>
      <w:r w:rsidR="39049A3C" w:rsidRPr="0022343D">
        <w:rPr>
          <w:lang w:val="en-GB"/>
        </w:rPr>
        <w:t>management</w:t>
      </w:r>
      <w:r w:rsidRPr="0022343D">
        <w:rPr>
          <w:lang w:val="en-GB"/>
        </w:rPr>
        <w:t xml:space="preserve"> </w:t>
      </w:r>
      <w:r w:rsidR="0935DC66" w:rsidRPr="0022343D">
        <w:rPr>
          <w:lang w:val="en-GB"/>
        </w:rPr>
        <w:t xml:space="preserve">policies and </w:t>
      </w:r>
      <w:r w:rsidRPr="0022343D">
        <w:rPr>
          <w:lang w:val="en-GB"/>
        </w:rPr>
        <w:t xml:space="preserve">practices </w:t>
      </w:r>
      <w:r w:rsidR="04F038D6" w:rsidRPr="0022343D">
        <w:rPr>
          <w:lang w:val="en-GB"/>
        </w:rPr>
        <w:t xml:space="preserve">in </w:t>
      </w:r>
      <w:r w:rsidR="7B213732" w:rsidRPr="0022343D">
        <w:rPr>
          <w:lang w:val="en-GB"/>
        </w:rPr>
        <w:t>China and Japan</w:t>
      </w:r>
      <w:r w:rsidRPr="0022343D">
        <w:rPr>
          <w:lang w:val="en-GB"/>
        </w:rPr>
        <w:t>. The aim of this</w:t>
      </w:r>
      <w:r w:rsidR="7ED197F9" w:rsidRPr="0022343D">
        <w:rPr>
          <w:lang w:val="en-GB"/>
        </w:rPr>
        <w:t xml:space="preserve"> secondary</w:t>
      </w:r>
      <w:r w:rsidRPr="0022343D">
        <w:rPr>
          <w:lang w:val="en-GB"/>
        </w:rPr>
        <w:t xml:space="preserve"> study is two-fold. The first is to </w:t>
      </w:r>
      <w:r w:rsidR="199590C1" w:rsidRPr="0022343D">
        <w:rPr>
          <w:lang w:val="en-GB"/>
        </w:rPr>
        <w:t>review and compare</w:t>
      </w:r>
      <w:r w:rsidR="00065CBA" w:rsidRPr="0022343D">
        <w:rPr>
          <w:lang w:val="en-GB"/>
        </w:rPr>
        <w:t xml:space="preserve"> </w:t>
      </w:r>
      <w:r w:rsidR="726EF6CF" w:rsidRPr="0022343D">
        <w:rPr>
          <w:lang w:val="en-GB"/>
        </w:rPr>
        <w:t>the Chinese and Japanese national culture values and norms</w:t>
      </w:r>
      <w:r w:rsidR="00036743" w:rsidRPr="0022343D">
        <w:rPr>
          <w:lang w:val="en-GB"/>
        </w:rPr>
        <w:t xml:space="preserve"> </w:t>
      </w:r>
      <w:r w:rsidR="00A03D39" w:rsidRPr="0022343D">
        <w:rPr>
          <w:lang w:val="en-GB"/>
        </w:rPr>
        <w:t xml:space="preserve">discussed </w:t>
      </w:r>
      <w:r w:rsidR="00065CBA" w:rsidRPr="0022343D">
        <w:rPr>
          <w:lang w:val="en-GB"/>
        </w:rPr>
        <w:t>in the</w:t>
      </w:r>
      <w:r w:rsidR="562C0E3D" w:rsidRPr="0022343D">
        <w:rPr>
          <w:lang w:val="en-GB"/>
        </w:rPr>
        <w:t xml:space="preserve"> management studies</w:t>
      </w:r>
      <w:r w:rsidR="726EF6CF" w:rsidRPr="0022343D">
        <w:rPr>
          <w:lang w:val="en-GB"/>
        </w:rPr>
        <w:t>, and the second is to examine the</w:t>
      </w:r>
      <w:r w:rsidR="460F170A" w:rsidRPr="0022343D">
        <w:rPr>
          <w:lang w:val="en-GB"/>
        </w:rPr>
        <w:t xml:space="preserve"> </w:t>
      </w:r>
      <w:r w:rsidR="00582E3D" w:rsidRPr="0022343D">
        <w:rPr>
          <w:lang w:val="en-GB"/>
        </w:rPr>
        <w:t xml:space="preserve">role of national culture </w:t>
      </w:r>
      <w:r w:rsidR="5B7EDF73" w:rsidRPr="0022343D">
        <w:rPr>
          <w:lang w:val="en-GB"/>
        </w:rPr>
        <w:t>in</w:t>
      </w:r>
      <w:r w:rsidR="00582E3D" w:rsidRPr="0022343D">
        <w:rPr>
          <w:lang w:val="en-GB"/>
        </w:rPr>
        <w:t xml:space="preserve"> </w:t>
      </w:r>
      <w:r w:rsidR="460F170A" w:rsidRPr="0022343D">
        <w:rPr>
          <w:lang w:val="en-GB"/>
        </w:rPr>
        <w:t xml:space="preserve">managing employees in </w:t>
      </w:r>
      <w:r w:rsidR="2AC6EC21" w:rsidRPr="0022343D">
        <w:rPr>
          <w:lang w:val="en-GB"/>
        </w:rPr>
        <w:t>the</w:t>
      </w:r>
      <w:r w:rsidR="460F170A" w:rsidRPr="0022343D">
        <w:rPr>
          <w:lang w:val="en-GB"/>
        </w:rPr>
        <w:t xml:space="preserve"> context</w:t>
      </w:r>
      <w:r w:rsidR="63450D44" w:rsidRPr="0022343D">
        <w:rPr>
          <w:lang w:val="en-GB"/>
        </w:rPr>
        <w:t xml:space="preserve"> of East Asia</w:t>
      </w:r>
      <w:r w:rsidR="4B374A1A" w:rsidRPr="0022343D">
        <w:rPr>
          <w:lang w:val="en-GB"/>
        </w:rPr>
        <w:t>.</w:t>
      </w:r>
      <w:r w:rsidR="220847E6" w:rsidRPr="0022343D">
        <w:rPr>
          <w:lang w:val="en-GB"/>
        </w:rPr>
        <w:t xml:space="preserve"> </w:t>
      </w:r>
      <w:r w:rsidR="001F7FAC" w:rsidRPr="0022343D">
        <w:rPr>
          <w:lang w:val="en-GB"/>
        </w:rPr>
        <w:t xml:space="preserve">Many </w:t>
      </w:r>
      <w:r w:rsidR="00C869DC" w:rsidRPr="0022343D">
        <w:rPr>
          <w:lang w:val="en-GB"/>
        </w:rPr>
        <w:t xml:space="preserve">studies </w:t>
      </w:r>
      <w:r w:rsidR="00E47BA6" w:rsidRPr="0022343D">
        <w:rPr>
          <w:lang w:val="en-GB"/>
        </w:rPr>
        <w:t xml:space="preserve">on the </w:t>
      </w:r>
      <w:r w:rsidR="00AA31E5" w:rsidRPr="0022343D">
        <w:rPr>
          <w:lang w:val="en-GB"/>
        </w:rPr>
        <w:t xml:space="preserve">role of </w:t>
      </w:r>
      <w:r w:rsidR="00E47BA6" w:rsidRPr="0022343D">
        <w:rPr>
          <w:lang w:val="en-GB"/>
        </w:rPr>
        <w:t xml:space="preserve">national culture </w:t>
      </w:r>
      <w:r w:rsidR="007F6C3E" w:rsidRPr="0022343D">
        <w:rPr>
          <w:lang w:val="en-GB"/>
        </w:rPr>
        <w:t xml:space="preserve">tend to compare two </w:t>
      </w:r>
      <w:r w:rsidR="008B20B9" w:rsidRPr="0022343D">
        <w:rPr>
          <w:lang w:val="en-GB"/>
        </w:rPr>
        <w:t xml:space="preserve">cultures </w:t>
      </w:r>
      <w:r w:rsidR="007F6C3E" w:rsidRPr="0022343D">
        <w:rPr>
          <w:lang w:val="en-GB"/>
        </w:rPr>
        <w:t xml:space="preserve">with </w:t>
      </w:r>
      <w:r w:rsidR="00E26514" w:rsidRPr="0022343D">
        <w:rPr>
          <w:lang w:val="en-GB"/>
        </w:rPr>
        <w:t xml:space="preserve">relatively </w:t>
      </w:r>
      <w:r w:rsidR="007F6C3E" w:rsidRPr="0022343D">
        <w:rPr>
          <w:lang w:val="en-GB"/>
        </w:rPr>
        <w:t>larger differences</w:t>
      </w:r>
      <w:r w:rsidR="00E454D1" w:rsidRPr="0022343D">
        <w:rPr>
          <w:lang w:val="en-GB"/>
        </w:rPr>
        <w:t xml:space="preserve"> based on the framework represented by the Hofstede’s cultural dimensions</w:t>
      </w:r>
      <w:r w:rsidR="00507EF9" w:rsidRPr="0022343D">
        <w:rPr>
          <w:lang w:val="en-GB"/>
        </w:rPr>
        <w:t>, such as United States with Japan</w:t>
      </w:r>
      <w:r w:rsidR="004636CB" w:rsidRPr="0022343D">
        <w:rPr>
          <w:lang w:val="en-GB"/>
        </w:rPr>
        <w:t xml:space="preserve"> or </w:t>
      </w:r>
      <w:r w:rsidR="00507EF9" w:rsidRPr="0022343D">
        <w:rPr>
          <w:lang w:val="en-GB"/>
        </w:rPr>
        <w:t>China</w:t>
      </w:r>
      <w:r w:rsidR="00E353E3" w:rsidRPr="0022343D">
        <w:rPr>
          <w:lang w:val="en-GB"/>
        </w:rPr>
        <w:t xml:space="preserve">. </w:t>
      </w:r>
      <w:r w:rsidR="00116A22" w:rsidRPr="0022343D">
        <w:rPr>
          <w:lang w:val="en-GB"/>
        </w:rPr>
        <w:t xml:space="preserve">Japan and China have </w:t>
      </w:r>
      <w:r w:rsidR="00CB484E" w:rsidRPr="0022343D">
        <w:rPr>
          <w:lang w:val="en-GB"/>
        </w:rPr>
        <w:t xml:space="preserve">long history </w:t>
      </w:r>
      <w:r w:rsidR="009A36BB" w:rsidRPr="0022343D">
        <w:rPr>
          <w:lang w:val="en-GB"/>
        </w:rPr>
        <w:t xml:space="preserve">of cultural exchange </w:t>
      </w:r>
      <w:r w:rsidR="00116A22" w:rsidRPr="0022343D">
        <w:rPr>
          <w:lang w:val="en-GB"/>
        </w:rPr>
        <w:t>in between them</w:t>
      </w:r>
      <w:r w:rsidR="008B1EED" w:rsidRPr="0022343D">
        <w:rPr>
          <w:lang w:val="en-GB"/>
        </w:rPr>
        <w:t xml:space="preserve"> (</w:t>
      </w:r>
      <w:r w:rsidR="00D61282" w:rsidRPr="0022343D">
        <w:rPr>
          <w:lang w:val="en-GB"/>
        </w:rPr>
        <w:t>Vyas 2020</w:t>
      </w:r>
      <w:r w:rsidR="008B1EED" w:rsidRPr="0022343D">
        <w:rPr>
          <w:lang w:val="en-GB"/>
        </w:rPr>
        <w:t>)</w:t>
      </w:r>
      <w:r w:rsidR="00116A22" w:rsidRPr="0022343D">
        <w:rPr>
          <w:lang w:val="en-GB"/>
        </w:rPr>
        <w:t xml:space="preserve">, </w:t>
      </w:r>
      <w:r w:rsidR="00F34674" w:rsidRPr="0022343D">
        <w:rPr>
          <w:lang w:val="en-GB"/>
        </w:rPr>
        <w:t xml:space="preserve">but a few studies systematically compared </w:t>
      </w:r>
      <w:r w:rsidR="00283742" w:rsidRPr="0022343D">
        <w:rPr>
          <w:lang w:val="en-GB"/>
        </w:rPr>
        <w:t xml:space="preserve">the role of national culture on management. </w:t>
      </w:r>
      <w:r w:rsidR="00692BE8" w:rsidRPr="0022343D">
        <w:rPr>
          <w:lang w:val="en-GB"/>
        </w:rPr>
        <w:t xml:space="preserve">The position of Asia has emerged as a critical aspect of the global/local context </w:t>
      </w:r>
      <w:r w:rsidR="008A07B3" w:rsidRPr="0022343D">
        <w:rPr>
          <w:lang w:val="en-GB"/>
        </w:rPr>
        <w:t xml:space="preserve">along with the increasing flow of globalization </w:t>
      </w:r>
      <w:r w:rsidR="00B401E3" w:rsidRPr="0022343D">
        <w:rPr>
          <w:lang w:val="en-GB"/>
        </w:rPr>
        <w:t>within Asia</w:t>
      </w:r>
      <w:r w:rsidR="0071650A" w:rsidRPr="0022343D">
        <w:rPr>
          <w:lang w:val="en-GB"/>
        </w:rPr>
        <w:t xml:space="preserve">. </w:t>
      </w:r>
      <w:r w:rsidR="00666AC1" w:rsidRPr="0022343D">
        <w:rPr>
          <w:lang w:val="en-GB"/>
        </w:rPr>
        <w:t xml:space="preserve">Based on the examination of Chinese and Japanese culture </w:t>
      </w:r>
      <w:r w:rsidR="00985431" w:rsidRPr="0022343D">
        <w:rPr>
          <w:lang w:val="en-GB"/>
        </w:rPr>
        <w:t xml:space="preserve">and their </w:t>
      </w:r>
      <w:r w:rsidR="00666AC1" w:rsidRPr="0022343D">
        <w:rPr>
          <w:lang w:val="en-GB"/>
        </w:rPr>
        <w:t>manage</w:t>
      </w:r>
      <w:r w:rsidR="00985431" w:rsidRPr="0022343D">
        <w:rPr>
          <w:lang w:val="en-GB"/>
        </w:rPr>
        <w:t xml:space="preserve">rial practices, this study </w:t>
      </w:r>
      <w:r w:rsidR="004D6DD7" w:rsidRPr="0022343D">
        <w:rPr>
          <w:lang w:val="en-GB"/>
        </w:rPr>
        <w:t>echo</w:t>
      </w:r>
      <w:r w:rsidR="00D16DCC" w:rsidRPr="0022343D">
        <w:rPr>
          <w:lang w:val="en-GB"/>
        </w:rPr>
        <w:t>es</w:t>
      </w:r>
      <w:r w:rsidR="004D6DD7" w:rsidRPr="0022343D">
        <w:rPr>
          <w:lang w:val="en-GB"/>
        </w:rPr>
        <w:t xml:space="preserve"> what Chen (2010) called as ‘Asia as method’ </w:t>
      </w:r>
      <w:r w:rsidR="0045439C" w:rsidRPr="0022343D">
        <w:rPr>
          <w:lang w:val="en-GB"/>
        </w:rPr>
        <w:t xml:space="preserve">and </w:t>
      </w:r>
      <w:r w:rsidR="004D6DD7" w:rsidRPr="0022343D">
        <w:rPr>
          <w:lang w:val="en-GB"/>
        </w:rPr>
        <w:t xml:space="preserve">to interpret the role of national culture from East Asian perspective </w:t>
      </w:r>
      <w:r w:rsidR="00394CBF" w:rsidRPr="0022343D">
        <w:rPr>
          <w:lang w:val="en-GB"/>
        </w:rPr>
        <w:t xml:space="preserve">to </w:t>
      </w:r>
      <w:r w:rsidR="00985431" w:rsidRPr="0022343D">
        <w:rPr>
          <w:lang w:val="en-GB"/>
        </w:rPr>
        <w:t xml:space="preserve">illustrate </w:t>
      </w:r>
      <w:r w:rsidR="008A07B3" w:rsidRPr="0022343D">
        <w:rPr>
          <w:lang w:val="en-GB"/>
        </w:rPr>
        <w:t xml:space="preserve">the </w:t>
      </w:r>
      <w:r w:rsidR="004D63F5" w:rsidRPr="0022343D">
        <w:rPr>
          <w:lang w:val="en-GB"/>
        </w:rPr>
        <w:t xml:space="preserve">transnational </w:t>
      </w:r>
      <w:r w:rsidR="00455E22" w:rsidRPr="0022343D">
        <w:rPr>
          <w:lang w:val="en-GB"/>
        </w:rPr>
        <w:t>culture</w:t>
      </w:r>
      <w:r w:rsidR="00295676" w:rsidRPr="0022343D">
        <w:rPr>
          <w:lang w:val="en-GB"/>
        </w:rPr>
        <w:t xml:space="preserve"> in business</w:t>
      </w:r>
      <w:r w:rsidR="00394CBF" w:rsidRPr="0022343D">
        <w:rPr>
          <w:lang w:val="en-GB"/>
        </w:rPr>
        <w:t xml:space="preserve">. </w:t>
      </w:r>
    </w:p>
    <w:p w14:paraId="3690DC3C" w14:textId="77777777" w:rsidR="00C71433" w:rsidRPr="0022343D" w:rsidRDefault="00C71433" w:rsidP="00F33A14">
      <w:pPr>
        <w:spacing w:after="0" w:line="360" w:lineRule="auto"/>
        <w:jc w:val="both"/>
        <w:rPr>
          <w:lang w:val="en-GB"/>
        </w:rPr>
      </w:pPr>
    </w:p>
    <w:p w14:paraId="6F1A10D7" w14:textId="7E33476C" w:rsidR="004F5989" w:rsidRPr="0022343D" w:rsidRDefault="00BE04DF" w:rsidP="00F33A14">
      <w:pPr>
        <w:spacing w:after="0" w:line="360" w:lineRule="auto"/>
        <w:jc w:val="both"/>
        <w:rPr>
          <w:lang w:val="en-GB"/>
        </w:rPr>
      </w:pPr>
      <w:r w:rsidRPr="0022343D">
        <w:rPr>
          <w:lang w:val="en-GB"/>
        </w:rPr>
        <w:t>T</w:t>
      </w:r>
      <w:r w:rsidR="220847E6" w:rsidRPr="0022343D">
        <w:rPr>
          <w:lang w:val="en-GB"/>
        </w:rPr>
        <w:t xml:space="preserve">his paper also attempts to address </w:t>
      </w:r>
      <w:r w:rsidR="05881D0A" w:rsidRPr="0022343D">
        <w:rPr>
          <w:lang w:val="en-GB"/>
        </w:rPr>
        <w:t>Nathan’s (2010) call of non-essentialist approach on culture studies by</w:t>
      </w:r>
      <w:r w:rsidR="02D1E76D" w:rsidRPr="0022343D">
        <w:rPr>
          <w:lang w:val="en-GB"/>
        </w:rPr>
        <w:t xml:space="preserve"> acknowledging the importance of exploring and respecting local culture when </w:t>
      </w:r>
      <w:r w:rsidR="5D0CD07C" w:rsidRPr="0022343D">
        <w:rPr>
          <w:lang w:val="en-GB"/>
        </w:rPr>
        <w:t>developing sustainable organisation strategies</w:t>
      </w:r>
      <w:r w:rsidR="00BF75DD" w:rsidRPr="0022343D">
        <w:rPr>
          <w:lang w:val="en-GB"/>
        </w:rPr>
        <w:t>.</w:t>
      </w:r>
      <w:r w:rsidR="19819321" w:rsidRPr="0022343D">
        <w:rPr>
          <w:lang w:val="en-GB"/>
        </w:rPr>
        <w:t xml:space="preserve"> </w:t>
      </w:r>
      <w:r w:rsidR="00BF75DD" w:rsidRPr="0022343D">
        <w:rPr>
          <w:lang w:val="en-GB"/>
        </w:rPr>
        <w:t xml:space="preserve">Various scholars </w:t>
      </w:r>
      <w:r w:rsidR="00B24D54" w:rsidRPr="0022343D">
        <w:rPr>
          <w:lang w:val="en-GB"/>
        </w:rPr>
        <w:t>have criticized the oversimplification of the notion of culture portrayed in essentialist management studies</w:t>
      </w:r>
      <w:r w:rsidR="00BF6AC9" w:rsidRPr="0022343D">
        <w:rPr>
          <w:lang w:val="en-GB"/>
        </w:rPr>
        <w:t xml:space="preserve"> </w:t>
      </w:r>
      <w:r w:rsidR="00BF6AC9" w:rsidRPr="0022343D">
        <w:rPr>
          <w:lang w:val="en-GB"/>
        </w:rPr>
        <w:lastRenderedPageBreak/>
        <w:t xml:space="preserve">and pointed out the importance of </w:t>
      </w:r>
      <w:r w:rsidR="00223D54" w:rsidRPr="0022343D">
        <w:rPr>
          <w:lang w:val="en-GB"/>
        </w:rPr>
        <w:t xml:space="preserve">using interpretivist and non-essentialist perspective </w:t>
      </w:r>
      <w:r w:rsidR="00735F4C" w:rsidRPr="0022343D">
        <w:rPr>
          <w:lang w:val="en-GB"/>
        </w:rPr>
        <w:t xml:space="preserve">based on long-term observation and in-depth interview </w:t>
      </w:r>
      <w:r w:rsidR="00223D54" w:rsidRPr="0022343D">
        <w:rPr>
          <w:lang w:val="en-GB"/>
        </w:rPr>
        <w:t xml:space="preserve">on studying culture (see </w:t>
      </w:r>
      <w:proofErr w:type="spellStart"/>
      <w:r w:rsidR="006011F2" w:rsidRPr="0022343D">
        <w:rPr>
          <w:lang w:val="en-GB"/>
        </w:rPr>
        <w:t>Nakamaki</w:t>
      </w:r>
      <w:proofErr w:type="spellEnd"/>
      <w:r w:rsidR="006011F2" w:rsidRPr="0022343D">
        <w:rPr>
          <w:lang w:val="en-GB"/>
        </w:rPr>
        <w:t xml:space="preserve"> et al</w:t>
      </w:r>
      <w:r w:rsidR="00735F4C" w:rsidRPr="0022343D">
        <w:rPr>
          <w:lang w:val="en-GB"/>
        </w:rPr>
        <w:t>.</w:t>
      </w:r>
      <w:r w:rsidR="00982737" w:rsidRPr="0022343D">
        <w:rPr>
          <w:lang w:val="en-GB"/>
        </w:rPr>
        <w:t xml:space="preserve"> 2016</w:t>
      </w:r>
      <w:r w:rsidR="0014390C" w:rsidRPr="0022343D">
        <w:rPr>
          <w:lang w:val="en-GB"/>
        </w:rPr>
        <w:t xml:space="preserve">; </w:t>
      </w:r>
      <w:proofErr w:type="spellStart"/>
      <w:r w:rsidR="0014390C" w:rsidRPr="0022343D">
        <w:rPr>
          <w:lang w:val="en-GB"/>
        </w:rPr>
        <w:t>Moeran</w:t>
      </w:r>
      <w:proofErr w:type="spellEnd"/>
      <w:r w:rsidR="0014390C" w:rsidRPr="0022343D">
        <w:rPr>
          <w:lang w:val="en-GB"/>
        </w:rPr>
        <w:t xml:space="preserve"> 2021</w:t>
      </w:r>
      <w:r w:rsidR="0069619D" w:rsidRPr="0022343D">
        <w:rPr>
          <w:lang w:val="en-GB"/>
        </w:rPr>
        <w:t>)</w:t>
      </w:r>
      <w:r w:rsidR="005F5D23" w:rsidRPr="0022343D">
        <w:rPr>
          <w:lang w:val="en-GB"/>
        </w:rPr>
        <w:t xml:space="preserve">. </w:t>
      </w:r>
      <w:r w:rsidR="1064C720" w:rsidRPr="0022343D">
        <w:rPr>
          <w:lang w:val="en-GB"/>
        </w:rPr>
        <w:t>Moreover, the theoretica</w:t>
      </w:r>
      <w:r w:rsidR="3E4E49F9" w:rsidRPr="0022343D">
        <w:rPr>
          <w:lang w:val="en-GB"/>
        </w:rPr>
        <w:t>l</w:t>
      </w:r>
      <w:r w:rsidR="1064C720" w:rsidRPr="0022343D">
        <w:rPr>
          <w:lang w:val="en-GB"/>
        </w:rPr>
        <w:t xml:space="preserve"> framework of </w:t>
      </w:r>
      <w:r w:rsidR="42F8DB65" w:rsidRPr="0022343D">
        <w:rPr>
          <w:lang w:val="en-GB"/>
        </w:rPr>
        <w:t xml:space="preserve">structure and agency is also adopted to reinforce </w:t>
      </w:r>
      <w:r w:rsidR="216CF0B2" w:rsidRPr="0022343D">
        <w:rPr>
          <w:lang w:val="en-GB"/>
        </w:rPr>
        <w:t>the consideration of</w:t>
      </w:r>
      <w:r w:rsidR="6D640F70" w:rsidRPr="0022343D">
        <w:rPr>
          <w:lang w:val="en-GB"/>
        </w:rPr>
        <w:t xml:space="preserve"> </w:t>
      </w:r>
      <w:r w:rsidR="22132444" w:rsidRPr="0022343D">
        <w:rPr>
          <w:lang w:val="en-GB"/>
        </w:rPr>
        <w:t>employees as agents</w:t>
      </w:r>
      <w:r w:rsidR="6D640F70" w:rsidRPr="0022343D">
        <w:rPr>
          <w:lang w:val="en-GB"/>
        </w:rPr>
        <w:t xml:space="preserve"> when analysing the influence of national culture on </w:t>
      </w:r>
      <w:r w:rsidR="3C702A60" w:rsidRPr="0022343D">
        <w:rPr>
          <w:lang w:val="en-GB"/>
        </w:rPr>
        <w:t>management policies and practices</w:t>
      </w:r>
      <w:r w:rsidR="6D640F70" w:rsidRPr="0022343D">
        <w:rPr>
          <w:lang w:val="en-GB"/>
        </w:rPr>
        <w:t xml:space="preserve">, as employees who implementing and practising </w:t>
      </w:r>
      <w:r w:rsidR="12082C8A" w:rsidRPr="0022343D">
        <w:rPr>
          <w:lang w:val="en-GB"/>
        </w:rPr>
        <w:t xml:space="preserve">the </w:t>
      </w:r>
      <w:r w:rsidR="6D640F70" w:rsidRPr="0022343D">
        <w:rPr>
          <w:lang w:val="en-GB"/>
        </w:rPr>
        <w:t xml:space="preserve">policies and practices </w:t>
      </w:r>
      <w:r w:rsidR="40CEB9FE" w:rsidRPr="0022343D">
        <w:rPr>
          <w:lang w:val="en-GB"/>
        </w:rPr>
        <w:t>can also be</w:t>
      </w:r>
      <w:r w:rsidR="6D640F70" w:rsidRPr="0022343D">
        <w:rPr>
          <w:lang w:val="en-GB"/>
        </w:rPr>
        <w:t xml:space="preserve"> significant actors in interpreting and shapin</w:t>
      </w:r>
      <w:r w:rsidR="29CFC0C9" w:rsidRPr="0022343D">
        <w:rPr>
          <w:lang w:val="en-GB"/>
        </w:rPr>
        <w:t>g</w:t>
      </w:r>
      <w:r w:rsidR="72351AC9" w:rsidRPr="0022343D">
        <w:rPr>
          <w:lang w:val="en-GB"/>
        </w:rPr>
        <w:t xml:space="preserve"> th</w:t>
      </w:r>
      <w:r w:rsidR="676C0756" w:rsidRPr="0022343D">
        <w:rPr>
          <w:lang w:val="en-GB"/>
        </w:rPr>
        <w:t>em simultaneously</w:t>
      </w:r>
      <w:r w:rsidR="72351AC9" w:rsidRPr="0022343D">
        <w:rPr>
          <w:lang w:val="en-GB"/>
        </w:rPr>
        <w:t xml:space="preserve">. </w:t>
      </w:r>
      <w:r w:rsidR="6D640F70" w:rsidRPr="0022343D">
        <w:rPr>
          <w:lang w:val="en-GB"/>
        </w:rPr>
        <w:t xml:space="preserve">  </w:t>
      </w:r>
    </w:p>
    <w:p w14:paraId="04ECEE3F" w14:textId="107C957F" w:rsidR="001D55B2" w:rsidRPr="0022343D" w:rsidRDefault="001D55B2" w:rsidP="00F33A14">
      <w:pPr>
        <w:spacing w:after="0" w:line="360" w:lineRule="auto"/>
        <w:jc w:val="both"/>
        <w:rPr>
          <w:lang w:val="en-GB"/>
        </w:rPr>
      </w:pPr>
    </w:p>
    <w:p w14:paraId="48522C2F" w14:textId="77777777" w:rsidR="001D55B2" w:rsidRPr="0022343D" w:rsidRDefault="001D55B2" w:rsidP="001D55B2">
      <w:pPr>
        <w:spacing w:after="0" w:line="360" w:lineRule="auto"/>
        <w:jc w:val="both"/>
        <w:rPr>
          <w:b/>
          <w:bCs/>
          <w:lang w:val="en-GB"/>
        </w:rPr>
      </w:pPr>
      <w:r w:rsidRPr="0022343D">
        <w:rPr>
          <w:b/>
          <w:bCs/>
          <w:lang w:val="en-GB"/>
        </w:rPr>
        <w:t xml:space="preserve">Methodology </w:t>
      </w:r>
    </w:p>
    <w:p w14:paraId="1375E14A" w14:textId="2FED2348" w:rsidR="001D55B2" w:rsidRPr="0022343D" w:rsidRDefault="001D55B2" w:rsidP="00984846">
      <w:pPr>
        <w:spacing w:after="0" w:line="360" w:lineRule="auto"/>
        <w:jc w:val="both"/>
        <w:rPr>
          <w:lang w:val="en-GB"/>
        </w:rPr>
      </w:pPr>
      <w:r w:rsidRPr="0022343D">
        <w:rPr>
          <w:lang w:val="en-GB"/>
        </w:rPr>
        <w:t xml:space="preserve">This study is based on a secondary research on the role of national culture on Chinese and Japanese management policies and practices. We have mainly reviewed the publications for Japan </w:t>
      </w:r>
      <w:r w:rsidR="00BB58F3" w:rsidRPr="0022343D">
        <w:rPr>
          <w:lang w:val="en-GB"/>
        </w:rPr>
        <w:t xml:space="preserve">after the rapid economic growth </w:t>
      </w:r>
      <w:r w:rsidR="00434178" w:rsidRPr="0022343D">
        <w:rPr>
          <w:lang w:val="en-GB"/>
        </w:rPr>
        <w:t xml:space="preserve">when </w:t>
      </w:r>
      <w:r w:rsidR="0026501D" w:rsidRPr="0022343D">
        <w:rPr>
          <w:lang w:val="en-GB"/>
        </w:rPr>
        <w:t xml:space="preserve">the </w:t>
      </w:r>
      <w:r w:rsidR="00A24471" w:rsidRPr="0022343D">
        <w:rPr>
          <w:lang w:val="en-GB"/>
        </w:rPr>
        <w:t xml:space="preserve">culture of </w:t>
      </w:r>
      <w:r w:rsidR="0026501D" w:rsidRPr="0022343D">
        <w:rPr>
          <w:lang w:val="en-GB"/>
        </w:rPr>
        <w:t xml:space="preserve">Japanese company has been put in the spotlight </w:t>
      </w:r>
      <w:r w:rsidR="00071ED7" w:rsidRPr="0022343D">
        <w:rPr>
          <w:lang w:val="en-GB"/>
        </w:rPr>
        <w:t>both in academia as well as in practice</w:t>
      </w:r>
      <w:r w:rsidR="00E01107" w:rsidRPr="0022343D">
        <w:rPr>
          <w:lang w:val="en-GB"/>
        </w:rPr>
        <w:t xml:space="preserve"> along with </w:t>
      </w:r>
      <w:r w:rsidR="00A54B5D" w:rsidRPr="0022343D">
        <w:rPr>
          <w:lang w:val="en-GB"/>
        </w:rPr>
        <w:t xml:space="preserve">the </w:t>
      </w:r>
      <w:r w:rsidR="00B6740D" w:rsidRPr="0022343D">
        <w:rPr>
          <w:lang w:val="en-GB"/>
        </w:rPr>
        <w:t xml:space="preserve">increasing </w:t>
      </w:r>
      <w:r w:rsidR="0026501D" w:rsidRPr="0022343D">
        <w:rPr>
          <w:lang w:val="en-GB"/>
        </w:rPr>
        <w:t>presence of Japanese products such as cars and electronic appliances in the Western countries</w:t>
      </w:r>
      <w:r w:rsidR="00F8338D" w:rsidRPr="0022343D">
        <w:rPr>
          <w:lang w:val="en-GB"/>
        </w:rPr>
        <w:t xml:space="preserve">. </w:t>
      </w:r>
      <w:r w:rsidR="00364497" w:rsidRPr="0022343D">
        <w:rPr>
          <w:lang w:val="en-GB"/>
        </w:rPr>
        <w:t>P</w:t>
      </w:r>
      <w:r w:rsidRPr="0022343D">
        <w:rPr>
          <w:lang w:val="en-GB"/>
        </w:rPr>
        <w:t xml:space="preserve">ublications on China </w:t>
      </w:r>
      <w:r w:rsidR="00A05697" w:rsidRPr="0022343D">
        <w:rPr>
          <w:lang w:val="en-GB"/>
        </w:rPr>
        <w:t xml:space="preserve">were </w:t>
      </w:r>
      <w:r w:rsidR="0051350F" w:rsidRPr="0022343D">
        <w:rPr>
          <w:lang w:val="en-GB"/>
        </w:rPr>
        <w:t xml:space="preserve">mostly </w:t>
      </w:r>
      <w:r w:rsidRPr="0022343D">
        <w:rPr>
          <w:lang w:val="en-GB"/>
        </w:rPr>
        <w:t xml:space="preserve">from 1980s </w:t>
      </w:r>
      <w:r w:rsidR="00F46E48" w:rsidRPr="0022343D">
        <w:rPr>
          <w:lang w:val="en-GB"/>
        </w:rPr>
        <w:t xml:space="preserve">after the Chinese economic reform </w:t>
      </w:r>
      <w:r w:rsidR="008C0D31" w:rsidRPr="0022343D">
        <w:rPr>
          <w:lang w:val="en-GB"/>
        </w:rPr>
        <w:t xml:space="preserve">and </w:t>
      </w:r>
      <w:r w:rsidR="00995CE2" w:rsidRPr="0022343D">
        <w:rPr>
          <w:lang w:val="en-GB"/>
        </w:rPr>
        <w:t xml:space="preserve">the management in China </w:t>
      </w:r>
      <w:r w:rsidR="00DF2383" w:rsidRPr="0022343D">
        <w:rPr>
          <w:lang w:val="en-GB"/>
        </w:rPr>
        <w:t xml:space="preserve">has been paid more attention </w:t>
      </w:r>
      <w:r w:rsidR="00384339" w:rsidRPr="0022343D">
        <w:rPr>
          <w:lang w:val="en-GB"/>
        </w:rPr>
        <w:t xml:space="preserve">with </w:t>
      </w:r>
      <w:r w:rsidR="009C40A6" w:rsidRPr="0022343D">
        <w:rPr>
          <w:lang w:val="en-GB"/>
        </w:rPr>
        <w:t xml:space="preserve">the </w:t>
      </w:r>
      <w:r w:rsidR="00026B0A" w:rsidRPr="0022343D">
        <w:rPr>
          <w:lang w:val="en-GB"/>
        </w:rPr>
        <w:t>rapid growth of</w:t>
      </w:r>
      <w:r w:rsidR="00BA02A0" w:rsidRPr="0022343D">
        <w:rPr>
          <w:lang w:val="en-GB"/>
        </w:rPr>
        <w:t xml:space="preserve"> economy</w:t>
      </w:r>
      <w:r w:rsidR="001D35B3" w:rsidRPr="0022343D">
        <w:rPr>
          <w:lang w:val="en-GB"/>
        </w:rPr>
        <w:t xml:space="preserve"> and the increasing </w:t>
      </w:r>
      <w:r w:rsidR="00E67AF4" w:rsidRPr="0022343D">
        <w:rPr>
          <w:lang w:val="en-GB"/>
        </w:rPr>
        <w:t xml:space="preserve">Chinese </w:t>
      </w:r>
      <w:r w:rsidR="001D35B3" w:rsidRPr="0022343D">
        <w:rPr>
          <w:lang w:val="en-GB"/>
        </w:rPr>
        <w:t xml:space="preserve">power in </w:t>
      </w:r>
      <w:r w:rsidR="00CF0190" w:rsidRPr="0022343D">
        <w:rPr>
          <w:lang w:val="en-GB"/>
        </w:rPr>
        <w:t xml:space="preserve">the </w:t>
      </w:r>
      <w:r w:rsidR="001D35B3" w:rsidRPr="0022343D">
        <w:rPr>
          <w:lang w:val="en-GB"/>
        </w:rPr>
        <w:t>global eco</w:t>
      </w:r>
      <w:r w:rsidR="00E547E0" w:rsidRPr="0022343D">
        <w:rPr>
          <w:lang w:val="en-GB"/>
        </w:rPr>
        <w:t>nomy</w:t>
      </w:r>
      <w:r w:rsidR="00FB4161" w:rsidRPr="0022343D">
        <w:rPr>
          <w:lang w:val="en-GB"/>
        </w:rPr>
        <w:t xml:space="preserve">. </w:t>
      </w:r>
      <w:r w:rsidRPr="0022343D">
        <w:rPr>
          <w:lang w:val="en-GB"/>
        </w:rPr>
        <w:t>We have targeted not only domestic companies in Japan and China, but also multinational Chinese and Japanese companies abroad, which in some cases further illustrate the influence of national culture in developing management policies and practices</w:t>
      </w:r>
      <w:r w:rsidR="005B3CFC" w:rsidRPr="0022343D">
        <w:rPr>
          <w:lang w:val="en-GB"/>
        </w:rPr>
        <w:t xml:space="preserve"> (</w:t>
      </w:r>
      <w:r w:rsidR="002C56CB" w:rsidRPr="0022343D">
        <w:rPr>
          <w:lang w:val="en-GB"/>
        </w:rPr>
        <w:t xml:space="preserve">Zhu </w:t>
      </w:r>
      <w:r w:rsidR="008F4B12" w:rsidRPr="0022343D">
        <w:rPr>
          <w:lang w:val="en-GB"/>
        </w:rPr>
        <w:t>2020</w:t>
      </w:r>
      <w:r w:rsidR="005B3CFC" w:rsidRPr="0022343D">
        <w:rPr>
          <w:lang w:val="en-GB"/>
        </w:rPr>
        <w:t>)</w:t>
      </w:r>
      <w:r w:rsidRPr="0022343D">
        <w:rPr>
          <w:lang w:val="en-GB"/>
        </w:rPr>
        <w:t>.</w:t>
      </w:r>
      <w:r w:rsidR="002C56CB" w:rsidRPr="0022343D">
        <w:rPr>
          <w:lang w:val="en-GB"/>
        </w:rPr>
        <w:t xml:space="preserve"> </w:t>
      </w:r>
      <w:r w:rsidR="00CB0E01" w:rsidRPr="0022343D">
        <w:rPr>
          <w:lang w:val="en-GB"/>
        </w:rPr>
        <w:t>By comparing</w:t>
      </w:r>
      <w:r w:rsidRPr="0022343D">
        <w:rPr>
          <w:lang w:val="en-GB"/>
        </w:rPr>
        <w:t xml:space="preserve"> </w:t>
      </w:r>
      <w:r w:rsidR="00B35C13" w:rsidRPr="0022343D">
        <w:rPr>
          <w:lang w:val="en-GB"/>
        </w:rPr>
        <w:t>these publications, we aim to</w:t>
      </w:r>
      <w:r w:rsidR="00295564" w:rsidRPr="0022343D">
        <w:rPr>
          <w:lang w:val="en-GB"/>
        </w:rPr>
        <w:t xml:space="preserve"> illustrate the limitations of essentialist approach on culture and to explore </w:t>
      </w:r>
      <w:r w:rsidR="004E76C5" w:rsidRPr="0022343D">
        <w:rPr>
          <w:lang w:val="en-GB"/>
        </w:rPr>
        <w:t xml:space="preserve">more </w:t>
      </w:r>
      <w:r w:rsidR="009D067D" w:rsidRPr="0022343D">
        <w:rPr>
          <w:lang w:val="en-GB"/>
        </w:rPr>
        <w:t xml:space="preserve">on the </w:t>
      </w:r>
      <w:r w:rsidR="00F805A3" w:rsidRPr="0022343D">
        <w:rPr>
          <w:lang w:val="en-GB"/>
        </w:rPr>
        <w:t xml:space="preserve">possibility </w:t>
      </w:r>
      <w:r w:rsidR="0069492F" w:rsidRPr="0022343D">
        <w:rPr>
          <w:lang w:val="en-GB"/>
        </w:rPr>
        <w:t>of utili</w:t>
      </w:r>
      <w:r w:rsidR="00F81054" w:rsidRPr="0022343D">
        <w:rPr>
          <w:lang w:val="en-GB"/>
        </w:rPr>
        <w:t xml:space="preserve">sing </w:t>
      </w:r>
      <w:r w:rsidR="00211939" w:rsidRPr="0022343D">
        <w:rPr>
          <w:lang w:val="en-GB"/>
        </w:rPr>
        <w:t>non-essentialist approach</w:t>
      </w:r>
      <w:r w:rsidR="001E4896" w:rsidRPr="0022343D">
        <w:rPr>
          <w:lang w:val="en-GB"/>
        </w:rPr>
        <w:t xml:space="preserve"> to examine the fluidity and dynamics of changing culture</w:t>
      </w:r>
      <w:r w:rsidR="00211939" w:rsidRPr="0022343D">
        <w:rPr>
          <w:lang w:val="en-GB"/>
        </w:rPr>
        <w:t xml:space="preserve">. </w:t>
      </w:r>
    </w:p>
    <w:p w14:paraId="45604478" w14:textId="77777777" w:rsidR="00766D4B" w:rsidRPr="0022343D" w:rsidRDefault="00766D4B" w:rsidP="00984846">
      <w:pPr>
        <w:spacing w:after="0" w:line="360" w:lineRule="auto"/>
        <w:jc w:val="both"/>
        <w:rPr>
          <w:lang w:val="en-GB"/>
        </w:rPr>
      </w:pPr>
    </w:p>
    <w:p w14:paraId="33CCC477" w14:textId="27FD261A" w:rsidR="009A074A" w:rsidRPr="0022343D" w:rsidRDefault="008509A4" w:rsidP="00F33A14">
      <w:pPr>
        <w:spacing w:after="0" w:line="360" w:lineRule="auto"/>
        <w:jc w:val="both"/>
        <w:rPr>
          <w:b/>
          <w:bCs/>
          <w:lang w:val="en-GB"/>
        </w:rPr>
      </w:pPr>
      <w:r w:rsidRPr="0022343D">
        <w:rPr>
          <w:b/>
          <w:bCs/>
          <w:lang w:val="en-GB"/>
        </w:rPr>
        <w:t>R</w:t>
      </w:r>
      <w:r w:rsidR="00672EB0" w:rsidRPr="0022343D">
        <w:rPr>
          <w:b/>
          <w:bCs/>
          <w:lang w:val="en-GB"/>
        </w:rPr>
        <w:t xml:space="preserve">ole of </w:t>
      </w:r>
      <w:r w:rsidR="5562099B" w:rsidRPr="0022343D">
        <w:rPr>
          <w:b/>
          <w:bCs/>
          <w:lang w:val="en-GB"/>
        </w:rPr>
        <w:t>Chin</w:t>
      </w:r>
      <w:r w:rsidR="00672EB0" w:rsidRPr="0022343D">
        <w:rPr>
          <w:b/>
          <w:bCs/>
          <w:lang w:val="en-GB"/>
        </w:rPr>
        <w:t>e</w:t>
      </w:r>
      <w:r w:rsidR="003E574F" w:rsidRPr="0022343D">
        <w:rPr>
          <w:b/>
          <w:bCs/>
          <w:lang w:val="en-GB"/>
        </w:rPr>
        <w:t xml:space="preserve">se and </w:t>
      </w:r>
      <w:r w:rsidR="00B41B38" w:rsidRPr="0022343D">
        <w:rPr>
          <w:b/>
          <w:bCs/>
          <w:lang w:val="en-GB"/>
        </w:rPr>
        <w:t>Japan</w:t>
      </w:r>
      <w:r w:rsidR="003E574F" w:rsidRPr="0022343D">
        <w:rPr>
          <w:b/>
          <w:bCs/>
          <w:lang w:val="en-GB"/>
        </w:rPr>
        <w:t>ese culture</w:t>
      </w:r>
      <w:r w:rsidR="3EC44301" w:rsidRPr="0022343D">
        <w:rPr>
          <w:b/>
          <w:bCs/>
          <w:lang w:val="en-GB"/>
        </w:rPr>
        <w:t xml:space="preserve">s </w:t>
      </w:r>
      <w:r w:rsidR="002D02D8" w:rsidRPr="0022343D">
        <w:rPr>
          <w:b/>
          <w:bCs/>
          <w:lang w:val="en-GB"/>
        </w:rPr>
        <w:t>on</w:t>
      </w:r>
      <w:r w:rsidR="01A99DDC" w:rsidRPr="0022343D">
        <w:rPr>
          <w:b/>
          <w:bCs/>
          <w:lang w:val="en-GB"/>
        </w:rPr>
        <w:t xml:space="preserve"> management </w:t>
      </w:r>
    </w:p>
    <w:p w14:paraId="52979847" w14:textId="6E15BB83" w:rsidR="00E85644" w:rsidRPr="0022343D" w:rsidRDefault="005F20E9" w:rsidP="00F33A14">
      <w:pPr>
        <w:spacing w:after="0" w:line="360" w:lineRule="auto"/>
        <w:jc w:val="both"/>
        <w:rPr>
          <w:i/>
          <w:iCs/>
          <w:lang w:val="en-GB"/>
        </w:rPr>
      </w:pPr>
      <w:r w:rsidRPr="0022343D">
        <w:rPr>
          <w:lang w:val="en-GB"/>
        </w:rPr>
        <w:t xml:space="preserve">It can be argued that most countries today, as in the case of both China and Japan, are encompassed by heterogeneous groups of people coming from different cultures at </w:t>
      </w:r>
      <w:r w:rsidRPr="0022343D">
        <w:rPr>
          <w:lang w:val="en-GB"/>
        </w:rPr>
        <w:lastRenderedPageBreak/>
        <w:t xml:space="preserve">different times in their history, making it very difficult to examine Chinese and Japanese culture as a whole entity. </w:t>
      </w:r>
      <w:r w:rsidR="00505182" w:rsidRPr="0022343D">
        <w:rPr>
          <w:lang w:val="en-GB"/>
        </w:rPr>
        <w:t xml:space="preserve">However, we also need to face the fact that there were cultural differences which </w:t>
      </w:r>
      <w:r w:rsidR="00544EBD" w:rsidRPr="0022343D">
        <w:rPr>
          <w:lang w:val="en-GB"/>
        </w:rPr>
        <w:t xml:space="preserve">is </w:t>
      </w:r>
      <w:r w:rsidR="00505182" w:rsidRPr="0022343D">
        <w:rPr>
          <w:lang w:val="en-GB"/>
        </w:rPr>
        <w:t xml:space="preserve">causing </w:t>
      </w:r>
      <w:r w:rsidR="00FC029E" w:rsidRPr="0022343D">
        <w:rPr>
          <w:lang w:val="en-GB"/>
        </w:rPr>
        <w:t>various obstacles on the cross-cultural management</w:t>
      </w:r>
      <w:r w:rsidR="00026997" w:rsidRPr="0022343D">
        <w:rPr>
          <w:lang w:val="en-GB"/>
        </w:rPr>
        <w:t xml:space="preserve"> (</w:t>
      </w:r>
      <w:r w:rsidR="000901A8" w:rsidRPr="0022343D">
        <w:rPr>
          <w:shd w:val="clear" w:color="auto" w:fill="FFFFFF"/>
        </w:rPr>
        <w:t>Stoermer et al. 201</w:t>
      </w:r>
      <w:r w:rsidR="00406640" w:rsidRPr="0022343D">
        <w:rPr>
          <w:shd w:val="clear" w:color="auto" w:fill="FFFFFF"/>
        </w:rPr>
        <w:t>6</w:t>
      </w:r>
      <w:r w:rsidR="00026997" w:rsidRPr="0022343D">
        <w:rPr>
          <w:lang w:val="en-GB"/>
        </w:rPr>
        <w:t>)</w:t>
      </w:r>
      <w:r w:rsidR="00FC029E" w:rsidRPr="0022343D">
        <w:rPr>
          <w:lang w:val="en-GB"/>
        </w:rPr>
        <w:t xml:space="preserve">. </w:t>
      </w:r>
      <w:r w:rsidR="00F6666F" w:rsidRPr="0022343D">
        <w:rPr>
          <w:lang w:val="en-GB"/>
        </w:rPr>
        <w:t xml:space="preserve">Among </w:t>
      </w:r>
      <w:r w:rsidR="00A9086D" w:rsidRPr="0022343D">
        <w:rPr>
          <w:lang w:val="en-GB"/>
        </w:rPr>
        <w:t xml:space="preserve">many </w:t>
      </w:r>
      <w:r w:rsidR="00F6666F" w:rsidRPr="0022343D">
        <w:rPr>
          <w:lang w:val="en-GB"/>
        </w:rPr>
        <w:t xml:space="preserve">similar </w:t>
      </w:r>
      <w:r w:rsidR="00E76910" w:rsidRPr="0022343D">
        <w:rPr>
          <w:lang w:val="en-GB"/>
        </w:rPr>
        <w:t xml:space="preserve">notions </w:t>
      </w:r>
      <w:r w:rsidR="00F6666F" w:rsidRPr="0022343D">
        <w:rPr>
          <w:lang w:val="en-GB"/>
        </w:rPr>
        <w:t xml:space="preserve">in between China and Japan, </w:t>
      </w:r>
      <w:r w:rsidR="00A53681" w:rsidRPr="0022343D">
        <w:rPr>
          <w:lang w:val="en-GB"/>
        </w:rPr>
        <w:t xml:space="preserve">we </w:t>
      </w:r>
      <w:r w:rsidR="002331DE" w:rsidRPr="0022343D">
        <w:rPr>
          <w:lang w:val="en-GB"/>
        </w:rPr>
        <w:t xml:space="preserve">chose </w:t>
      </w:r>
      <w:r w:rsidR="00E275DF" w:rsidRPr="0022343D">
        <w:rPr>
          <w:lang w:val="en-GB"/>
        </w:rPr>
        <w:t>similar notion</w:t>
      </w:r>
      <w:r w:rsidR="00A71BA6" w:rsidRPr="0022343D">
        <w:rPr>
          <w:lang w:val="en-GB"/>
        </w:rPr>
        <w:t>s</w:t>
      </w:r>
      <w:r w:rsidR="00EC15D8" w:rsidRPr="0022343D">
        <w:rPr>
          <w:lang w:val="en-GB"/>
        </w:rPr>
        <w:t xml:space="preserve"> </w:t>
      </w:r>
      <w:r w:rsidR="00D96D1E" w:rsidRPr="0022343D">
        <w:rPr>
          <w:lang w:val="en-GB"/>
        </w:rPr>
        <w:t xml:space="preserve">in the </w:t>
      </w:r>
      <w:r w:rsidR="00EC15D8" w:rsidRPr="0022343D">
        <w:rPr>
          <w:lang w:val="en-GB"/>
        </w:rPr>
        <w:t>Confucianism</w:t>
      </w:r>
      <w:r w:rsidR="009526DD" w:rsidRPr="0022343D">
        <w:rPr>
          <w:lang w:val="en-GB"/>
        </w:rPr>
        <w:t xml:space="preserve">, in particular, </w:t>
      </w:r>
      <w:r w:rsidR="004552D9" w:rsidRPr="0022343D">
        <w:rPr>
          <w:i/>
          <w:iCs/>
          <w:lang w:val="en-GB"/>
        </w:rPr>
        <w:t>harmony, interpersonal relationship</w:t>
      </w:r>
      <w:r w:rsidR="00676B6C" w:rsidRPr="0022343D">
        <w:rPr>
          <w:i/>
          <w:iCs/>
          <w:lang w:val="en-GB"/>
        </w:rPr>
        <w:t>,</w:t>
      </w:r>
      <w:r w:rsidR="004552D9" w:rsidRPr="0022343D">
        <w:rPr>
          <w:i/>
          <w:iCs/>
          <w:lang w:val="en-GB"/>
        </w:rPr>
        <w:t xml:space="preserve"> respect for age and hierarchy,</w:t>
      </w:r>
      <w:r w:rsidR="004552D9" w:rsidRPr="0022343D">
        <w:rPr>
          <w:lang w:val="en-GB"/>
        </w:rPr>
        <w:t xml:space="preserve"> </w:t>
      </w:r>
      <w:r w:rsidR="000569DF" w:rsidRPr="0022343D">
        <w:rPr>
          <w:lang w:val="en-GB"/>
        </w:rPr>
        <w:t xml:space="preserve">to compare </w:t>
      </w:r>
      <w:r w:rsidR="00B37912" w:rsidRPr="0022343D">
        <w:rPr>
          <w:lang w:val="en-GB"/>
        </w:rPr>
        <w:t xml:space="preserve">the role of </w:t>
      </w:r>
      <w:r w:rsidR="00E275DF" w:rsidRPr="0022343D">
        <w:rPr>
          <w:lang w:val="en-GB"/>
        </w:rPr>
        <w:t xml:space="preserve">national culture </w:t>
      </w:r>
      <w:r w:rsidR="00DA7DBC" w:rsidRPr="0022343D">
        <w:rPr>
          <w:lang w:val="en-GB"/>
        </w:rPr>
        <w:t xml:space="preserve">in management </w:t>
      </w:r>
      <w:r w:rsidR="00015DC9" w:rsidRPr="0022343D">
        <w:rPr>
          <w:lang w:val="en-GB"/>
        </w:rPr>
        <w:t>and its changes</w:t>
      </w:r>
      <w:r w:rsidR="004C7505" w:rsidRPr="0022343D">
        <w:rPr>
          <w:lang w:val="en-GB"/>
        </w:rPr>
        <w:t>.</w:t>
      </w:r>
      <w:r w:rsidR="00EF1644" w:rsidRPr="0022343D">
        <w:rPr>
          <w:lang w:val="en-GB"/>
        </w:rPr>
        <w:t xml:space="preserve"> </w:t>
      </w:r>
      <w:r w:rsidR="007B47D9" w:rsidRPr="0022343D">
        <w:rPr>
          <w:lang w:val="en-GB"/>
        </w:rPr>
        <w:t>In addition to this, w</w:t>
      </w:r>
      <w:r w:rsidR="00EF1644" w:rsidRPr="0022343D">
        <w:rPr>
          <w:lang w:val="en-GB"/>
        </w:rPr>
        <w:t xml:space="preserve">e also </w:t>
      </w:r>
      <w:r w:rsidR="006C153D" w:rsidRPr="0022343D">
        <w:rPr>
          <w:lang w:val="en-GB"/>
        </w:rPr>
        <w:t xml:space="preserve">discuss </w:t>
      </w:r>
      <w:r w:rsidR="00EF1644" w:rsidRPr="0022343D">
        <w:rPr>
          <w:lang w:val="en-GB"/>
        </w:rPr>
        <w:t xml:space="preserve">the importance of human as </w:t>
      </w:r>
      <w:r w:rsidR="319813CF" w:rsidRPr="0022343D">
        <w:rPr>
          <w:lang w:val="en-GB"/>
        </w:rPr>
        <w:t>active</w:t>
      </w:r>
      <w:r w:rsidR="00EF1644" w:rsidRPr="0022343D">
        <w:rPr>
          <w:lang w:val="en-GB"/>
        </w:rPr>
        <w:t xml:space="preserve"> agent in </w:t>
      </w:r>
      <w:r w:rsidR="1C97D53C" w:rsidRPr="0022343D">
        <w:rPr>
          <w:lang w:val="en-GB"/>
        </w:rPr>
        <w:t>interpreting and transforming management policies and practices in the workplace</w:t>
      </w:r>
      <w:r w:rsidR="00EF1644" w:rsidRPr="0022343D">
        <w:rPr>
          <w:lang w:val="en-GB"/>
        </w:rPr>
        <w:t xml:space="preserve">. </w:t>
      </w:r>
      <w:r w:rsidR="00560C9C" w:rsidRPr="0022343D">
        <w:rPr>
          <w:lang w:val="en-GB"/>
        </w:rPr>
        <w:t xml:space="preserve">By comparing the literature on </w:t>
      </w:r>
      <w:r w:rsidR="00124352" w:rsidRPr="0022343D">
        <w:rPr>
          <w:lang w:val="en-GB"/>
        </w:rPr>
        <w:t xml:space="preserve">the national </w:t>
      </w:r>
      <w:r w:rsidR="00560C9C" w:rsidRPr="0022343D">
        <w:rPr>
          <w:lang w:val="en-GB"/>
        </w:rPr>
        <w:t xml:space="preserve">culture </w:t>
      </w:r>
      <w:r w:rsidR="00C71ECC" w:rsidRPr="0022343D">
        <w:rPr>
          <w:lang w:val="en-GB"/>
        </w:rPr>
        <w:t xml:space="preserve">of </w:t>
      </w:r>
      <w:r w:rsidR="00560C9C" w:rsidRPr="0022343D">
        <w:rPr>
          <w:lang w:val="en-GB"/>
        </w:rPr>
        <w:t xml:space="preserve">Japan and China, we </w:t>
      </w:r>
      <w:r w:rsidR="0013214F" w:rsidRPr="0022343D">
        <w:rPr>
          <w:lang w:val="en-GB"/>
        </w:rPr>
        <w:t xml:space="preserve">aim to </w:t>
      </w:r>
      <w:r w:rsidR="3E654097" w:rsidRPr="0022343D">
        <w:rPr>
          <w:lang w:val="en-GB"/>
        </w:rPr>
        <w:t>demonstrate</w:t>
      </w:r>
      <w:r w:rsidR="0013214F" w:rsidRPr="0022343D">
        <w:rPr>
          <w:lang w:val="en-GB"/>
        </w:rPr>
        <w:t xml:space="preserve"> the importance of</w:t>
      </w:r>
      <w:r w:rsidR="728F8F34" w:rsidRPr="0022343D">
        <w:rPr>
          <w:lang w:val="en-GB"/>
        </w:rPr>
        <w:t xml:space="preserve"> utilising the</w:t>
      </w:r>
      <w:r w:rsidR="00411187" w:rsidRPr="0022343D">
        <w:rPr>
          <w:lang w:val="en-GB"/>
        </w:rPr>
        <w:t xml:space="preserve"> non-essentialist approach on culture</w:t>
      </w:r>
      <w:r w:rsidR="4388557B" w:rsidRPr="0022343D">
        <w:rPr>
          <w:lang w:val="en-GB"/>
        </w:rPr>
        <w:t xml:space="preserve"> studies</w:t>
      </w:r>
      <w:r w:rsidR="00F46243" w:rsidRPr="0022343D">
        <w:rPr>
          <w:lang w:val="en-GB"/>
        </w:rPr>
        <w:t xml:space="preserve">. </w:t>
      </w:r>
      <w:r w:rsidR="00F46243" w:rsidRPr="0022343D">
        <w:rPr>
          <w:rStyle w:val="a5"/>
        </w:rPr>
        <w:t xml:space="preserve"> </w:t>
      </w:r>
      <w:r w:rsidR="00560C9C" w:rsidRPr="0022343D">
        <w:rPr>
          <w:rStyle w:val="a5"/>
        </w:rPr>
        <w:t xml:space="preserve"> </w:t>
      </w:r>
    </w:p>
    <w:p w14:paraId="1C2CB821" w14:textId="77777777" w:rsidR="009E2D5F" w:rsidRPr="0022343D" w:rsidRDefault="009E2D5F" w:rsidP="00F33A14">
      <w:pPr>
        <w:spacing w:after="0" w:line="360" w:lineRule="auto"/>
        <w:jc w:val="both"/>
        <w:rPr>
          <w:b/>
          <w:bCs/>
          <w:lang w:val="en-GB"/>
        </w:rPr>
      </w:pPr>
    </w:p>
    <w:p w14:paraId="799A387C" w14:textId="618A92C0" w:rsidR="00367FE9" w:rsidRPr="0022343D" w:rsidRDefault="00367FE9" w:rsidP="00F33A14">
      <w:pPr>
        <w:spacing w:after="0" w:line="360" w:lineRule="auto"/>
        <w:jc w:val="both"/>
        <w:rPr>
          <w:b/>
          <w:bCs/>
          <w:i/>
          <w:iCs/>
          <w:lang w:val="en-GB"/>
        </w:rPr>
      </w:pPr>
      <w:r w:rsidRPr="0022343D">
        <w:rPr>
          <w:b/>
          <w:bCs/>
          <w:i/>
          <w:iCs/>
          <w:lang w:val="en-GB"/>
        </w:rPr>
        <w:t>Confucianism</w:t>
      </w:r>
    </w:p>
    <w:p w14:paraId="5060CF92" w14:textId="051EA79F" w:rsidR="005A4E76" w:rsidRPr="0022343D" w:rsidRDefault="005A4E76" w:rsidP="00F33A14">
      <w:pPr>
        <w:spacing w:after="0" w:line="360" w:lineRule="auto"/>
        <w:jc w:val="both"/>
        <w:rPr>
          <w:lang w:val="en-GB"/>
        </w:rPr>
      </w:pPr>
      <w:r w:rsidRPr="0022343D">
        <w:rPr>
          <w:lang w:val="en-GB"/>
        </w:rPr>
        <w:t>Bond et al. (1987) found that the historical root of Chinese culture is the Confucian traditions and argued that Confucianism which emphasises thrift and perseverance, virtues associated with long-term orientation gives origins to China. Confucianism had and still has a tremendous influence on Chinese thinking and behaviour. Moreover, Confucius’ thinking has advanced to the state doctrine and has exerted a powerful influence on the Chinese society for more than 2000 years. The philosophy conceived to restore social order at a time when a strong central authority was missing, Confucianism aimed at the self-government and self-regulation of the people (Chen 2001). This was achieved through its prescription of a hierarchy of fixed moral and social roles that determined all levels of social interaction and behaviour (</w:t>
      </w:r>
      <w:r w:rsidR="00740E40" w:rsidRPr="0022343D">
        <w:rPr>
          <w:lang w:val="en-GB"/>
        </w:rPr>
        <w:t>i</w:t>
      </w:r>
      <w:r w:rsidRPr="0022343D">
        <w:rPr>
          <w:lang w:val="en-GB"/>
        </w:rPr>
        <w:t>bid). According to Tian (2007), the Confucian values encompass moral cultivation, family and interpersonal relationships, respect for age and hierarchy, harmony, and face (dignity or self-esteem).</w:t>
      </w:r>
      <w:r w:rsidR="45A6F35E" w:rsidRPr="0022343D">
        <w:rPr>
          <w:lang w:val="en-GB"/>
        </w:rPr>
        <w:t xml:space="preserve"> </w:t>
      </w:r>
      <w:r w:rsidR="48F2AE83" w:rsidRPr="0022343D">
        <w:rPr>
          <w:lang w:val="en-GB"/>
        </w:rPr>
        <w:t xml:space="preserve">It is argued </w:t>
      </w:r>
      <w:r w:rsidR="404BDB8A" w:rsidRPr="0022343D">
        <w:rPr>
          <w:lang w:val="en-GB"/>
        </w:rPr>
        <w:t>recently</w:t>
      </w:r>
      <w:r w:rsidR="48F2AE83" w:rsidRPr="0022343D">
        <w:rPr>
          <w:lang w:val="en-GB"/>
        </w:rPr>
        <w:t xml:space="preserve"> if Confucianism still exert influence over </w:t>
      </w:r>
      <w:r w:rsidR="543A7543" w:rsidRPr="0022343D">
        <w:rPr>
          <w:lang w:val="en-GB"/>
        </w:rPr>
        <w:t>management practices in China</w:t>
      </w:r>
      <w:r w:rsidR="347FE2A8" w:rsidRPr="0022343D">
        <w:rPr>
          <w:lang w:val="en-GB"/>
        </w:rPr>
        <w:t>, given</w:t>
      </w:r>
      <w:r w:rsidR="463C78E6" w:rsidRPr="0022343D">
        <w:rPr>
          <w:lang w:val="en-GB"/>
        </w:rPr>
        <w:t xml:space="preserve"> to </w:t>
      </w:r>
      <w:r w:rsidR="3C19D1A4" w:rsidRPr="0022343D">
        <w:rPr>
          <w:lang w:val="en-GB"/>
        </w:rPr>
        <w:t xml:space="preserve">its exposure to globalisation and </w:t>
      </w:r>
      <w:r w:rsidR="463C78E6" w:rsidRPr="0022343D">
        <w:rPr>
          <w:lang w:val="en-GB"/>
        </w:rPr>
        <w:t>Western</w:t>
      </w:r>
      <w:r w:rsidR="32057F57" w:rsidRPr="0022343D">
        <w:rPr>
          <w:lang w:val="en-GB"/>
        </w:rPr>
        <w:t>isation in the past few decades (</w:t>
      </w:r>
      <w:proofErr w:type="spellStart"/>
      <w:r w:rsidR="32057F57" w:rsidRPr="0022343D">
        <w:rPr>
          <w:lang w:val="en-GB"/>
        </w:rPr>
        <w:t>A</w:t>
      </w:r>
      <w:r w:rsidR="1C721F7E" w:rsidRPr="0022343D">
        <w:rPr>
          <w:lang w:val="en-GB"/>
        </w:rPr>
        <w:t>nther</w:t>
      </w:r>
      <w:r w:rsidR="6F7B9770" w:rsidRPr="0022343D">
        <w:rPr>
          <w:lang w:val="en-GB"/>
        </w:rPr>
        <w:t>t</w:t>
      </w:r>
      <w:r w:rsidR="32057F57" w:rsidRPr="0022343D">
        <w:rPr>
          <w:lang w:val="en-GB"/>
        </w:rPr>
        <w:t>on</w:t>
      </w:r>
      <w:proofErr w:type="spellEnd"/>
      <w:r w:rsidR="7E3E0DBF" w:rsidRPr="0022343D">
        <w:rPr>
          <w:lang w:val="en-GB"/>
        </w:rPr>
        <w:t xml:space="preserve"> 2020</w:t>
      </w:r>
      <w:r w:rsidR="32057F57" w:rsidRPr="0022343D">
        <w:rPr>
          <w:lang w:val="en-GB"/>
        </w:rPr>
        <w:t xml:space="preserve">). </w:t>
      </w:r>
    </w:p>
    <w:p w14:paraId="61F49B29" w14:textId="04112A26" w:rsidR="000C39B5" w:rsidRPr="0022343D" w:rsidRDefault="000C39B5" w:rsidP="00F33A14">
      <w:pPr>
        <w:spacing w:after="0" w:line="360" w:lineRule="auto"/>
        <w:jc w:val="both"/>
        <w:rPr>
          <w:lang w:val="en-GB"/>
        </w:rPr>
      </w:pPr>
    </w:p>
    <w:p w14:paraId="218AADCD" w14:textId="2B9A7D71" w:rsidR="00740E40" w:rsidRPr="0022343D" w:rsidRDefault="00D9597D" w:rsidP="00F33A14">
      <w:pPr>
        <w:spacing w:after="0" w:line="360" w:lineRule="auto"/>
        <w:jc w:val="both"/>
        <w:rPr>
          <w:lang w:val="en-GB"/>
        </w:rPr>
      </w:pPr>
      <w:r w:rsidRPr="0022343D">
        <w:rPr>
          <w:lang w:val="en-GB"/>
        </w:rPr>
        <w:lastRenderedPageBreak/>
        <w:t xml:space="preserve">Review on the literature on Japanese culture and management indicates that there were </w:t>
      </w:r>
      <w:r w:rsidR="00D74C91" w:rsidRPr="0022343D">
        <w:rPr>
          <w:lang w:val="en-GB"/>
        </w:rPr>
        <w:t>discussions on the influence of Confucianism on modern management</w:t>
      </w:r>
      <w:r w:rsidR="00240858" w:rsidRPr="0022343D">
        <w:rPr>
          <w:lang w:val="en-GB"/>
        </w:rPr>
        <w:t xml:space="preserve"> in Japan</w:t>
      </w:r>
      <w:r w:rsidR="00D74C91" w:rsidRPr="0022343D">
        <w:rPr>
          <w:lang w:val="en-GB"/>
        </w:rPr>
        <w:t xml:space="preserve">. </w:t>
      </w:r>
      <w:r w:rsidR="005E0E47" w:rsidRPr="0022343D">
        <w:rPr>
          <w:lang w:val="en-GB"/>
        </w:rPr>
        <w:t xml:space="preserve">Many have argued that the neo-Confucianist heritage was institutionalize in Tokugawa Japan (1603-1867) with values </w:t>
      </w:r>
      <w:r w:rsidR="00065668" w:rsidRPr="0022343D">
        <w:rPr>
          <w:lang w:val="en-GB"/>
        </w:rPr>
        <w:t xml:space="preserve">such as </w:t>
      </w:r>
      <w:r w:rsidR="00F34A9C" w:rsidRPr="0022343D">
        <w:rPr>
          <w:lang w:val="en-GB"/>
        </w:rPr>
        <w:t>reciprocal obligation</w:t>
      </w:r>
      <w:r w:rsidR="00526D37" w:rsidRPr="0022343D">
        <w:rPr>
          <w:lang w:val="en-GB"/>
        </w:rPr>
        <w:t xml:space="preserve"> and</w:t>
      </w:r>
      <w:r w:rsidR="00F34A9C" w:rsidRPr="0022343D">
        <w:rPr>
          <w:lang w:val="en-GB"/>
        </w:rPr>
        <w:t xml:space="preserve"> harmony</w:t>
      </w:r>
      <w:r w:rsidR="006015D4" w:rsidRPr="0022343D">
        <w:rPr>
          <w:lang w:val="en-GB"/>
        </w:rPr>
        <w:t xml:space="preserve"> which influenced the manageria</w:t>
      </w:r>
      <w:r w:rsidR="008623F5" w:rsidRPr="0022343D">
        <w:rPr>
          <w:lang w:val="en-GB"/>
        </w:rPr>
        <w:t>l practices</w:t>
      </w:r>
      <w:r w:rsidR="00F34A9C" w:rsidRPr="0022343D">
        <w:rPr>
          <w:lang w:val="en-GB"/>
        </w:rPr>
        <w:t xml:space="preserve"> (</w:t>
      </w:r>
      <w:r w:rsidR="00C91189" w:rsidRPr="0022343D">
        <w:rPr>
          <w:lang w:val="en-GB"/>
        </w:rPr>
        <w:t>Boardman and Kato 2003</w:t>
      </w:r>
      <w:r w:rsidR="00A13AE3" w:rsidRPr="0022343D">
        <w:rPr>
          <w:lang w:val="en-GB"/>
        </w:rPr>
        <w:t>;</w:t>
      </w:r>
      <w:r w:rsidR="00C91189" w:rsidRPr="0022343D">
        <w:rPr>
          <w:lang w:val="en-GB"/>
        </w:rPr>
        <w:t xml:space="preserve"> </w:t>
      </w:r>
      <w:r w:rsidR="002215CE" w:rsidRPr="0022343D">
        <w:rPr>
          <w:lang w:val="en-GB"/>
        </w:rPr>
        <w:t>Blind 2012</w:t>
      </w:r>
      <w:r w:rsidR="00F34A9C" w:rsidRPr="0022343D">
        <w:rPr>
          <w:lang w:val="en-GB"/>
        </w:rPr>
        <w:t>)</w:t>
      </w:r>
      <w:r w:rsidR="00EF6FB2" w:rsidRPr="0022343D">
        <w:rPr>
          <w:lang w:val="en-GB"/>
        </w:rPr>
        <w:t xml:space="preserve">. </w:t>
      </w:r>
      <w:r w:rsidR="00DF24DF" w:rsidRPr="0022343D">
        <w:rPr>
          <w:lang w:val="en-GB"/>
        </w:rPr>
        <w:t xml:space="preserve">Rarick </w:t>
      </w:r>
      <w:r w:rsidR="00BC02BD" w:rsidRPr="0022343D">
        <w:rPr>
          <w:lang w:val="en-GB"/>
        </w:rPr>
        <w:t xml:space="preserve">(1994) </w:t>
      </w:r>
      <w:r w:rsidR="003A5E5A" w:rsidRPr="0022343D">
        <w:rPr>
          <w:lang w:val="en-GB"/>
        </w:rPr>
        <w:t xml:space="preserve">discussed </w:t>
      </w:r>
      <w:r w:rsidR="00DF24DF" w:rsidRPr="0022343D">
        <w:rPr>
          <w:lang w:val="en-GB"/>
        </w:rPr>
        <w:t>the philosophical impact of</w:t>
      </w:r>
      <w:r w:rsidR="00781D7D" w:rsidRPr="0022343D">
        <w:rPr>
          <w:lang w:val="en-GB"/>
        </w:rPr>
        <w:t xml:space="preserve"> Confucianism along with other religious beliefs such as Shintoism and Buddhism on Japanese management practices. </w:t>
      </w:r>
      <w:r w:rsidR="00BB6865" w:rsidRPr="0022343D">
        <w:rPr>
          <w:lang w:val="en-GB"/>
        </w:rPr>
        <w:t xml:space="preserve">Rowley, Benson and Warner (2004) </w:t>
      </w:r>
      <w:r w:rsidR="00606794" w:rsidRPr="0022343D">
        <w:rPr>
          <w:lang w:val="en-GB"/>
        </w:rPr>
        <w:t xml:space="preserve">pointed out the influence of Confucianism in East Asian management </w:t>
      </w:r>
      <w:r w:rsidR="00CF2910" w:rsidRPr="0022343D">
        <w:rPr>
          <w:lang w:val="en-GB"/>
        </w:rPr>
        <w:t xml:space="preserve">and </w:t>
      </w:r>
      <w:r w:rsidR="0072554E" w:rsidRPr="0022343D">
        <w:rPr>
          <w:lang w:val="en-GB"/>
        </w:rPr>
        <w:t>proposed to build an Asian model of human resource management</w:t>
      </w:r>
      <w:r w:rsidR="00023248" w:rsidRPr="0022343D">
        <w:rPr>
          <w:lang w:val="en-GB"/>
        </w:rPr>
        <w:t>.</w:t>
      </w:r>
      <w:r w:rsidR="00492991" w:rsidRPr="0022343D">
        <w:rPr>
          <w:lang w:val="en-GB"/>
        </w:rPr>
        <w:t xml:space="preserve"> </w:t>
      </w:r>
      <w:r w:rsidR="0017678B" w:rsidRPr="0022343D">
        <w:rPr>
          <w:lang w:val="en-GB"/>
        </w:rPr>
        <w:t xml:space="preserve">We chose Confucianism as an example to </w:t>
      </w:r>
      <w:r w:rsidR="00492991" w:rsidRPr="0022343D">
        <w:rPr>
          <w:lang w:val="en-GB"/>
        </w:rPr>
        <w:t>compare the similar notion of cultural norms in China and Japan,</w:t>
      </w:r>
      <w:r w:rsidR="00CB4547" w:rsidRPr="0022343D">
        <w:rPr>
          <w:lang w:val="en-GB"/>
        </w:rPr>
        <w:t xml:space="preserve"> but </w:t>
      </w:r>
      <w:r w:rsidR="00163E5A" w:rsidRPr="0022343D">
        <w:rPr>
          <w:lang w:val="en-GB"/>
        </w:rPr>
        <w:t xml:space="preserve">we have no intention to </w:t>
      </w:r>
      <w:r w:rsidR="006B1B9E" w:rsidRPr="0022343D">
        <w:rPr>
          <w:lang w:val="en-GB"/>
        </w:rPr>
        <w:t xml:space="preserve">consider this </w:t>
      </w:r>
      <w:r w:rsidR="00BE325C" w:rsidRPr="0022343D">
        <w:rPr>
          <w:lang w:val="en-GB"/>
        </w:rPr>
        <w:t xml:space="preserve">as the only cultural trait when discussing management and culture in the two countries. </w:t>
      </w:r>
    </w:p>
    <w:p w14:paraId="4CD20F46" w14:textId="66ADD06B" w:rsidR="00283D56" w:rsidRPr="0022343D" w:rsidRDefault="00283D56" w:rsidP="00F33A14">
      <w:pPr>
        <w:spacing w:after="0" w:line="360" w:lineRule="auto"/>
        <w:jc w:val="both"/>
        <w:rPr>
          <w:lang w:val="en-GB"/>
        </w:rPr>
      </w:pPr>
    </w:p>
    <w:p w14:paraId="17A34BB6" w14:textId="22634579" w:rsidR="009F53AD" w:rsidRPr="0022343D" w:rsidRDefault="62BAE827" w:rsidP="00F33A14">
      <w:pPr>
        <w:spacing w:after="0" w:line="360" w:lineRule="auto"/>
        <w:jc w:val="both"/>
        <w:rPr>
          <w:b/>
          <w:bCs/>
          <w:i/>
          <w:iCs/>
          <w:lang w:val="en-GB"/>
        </w:rPr>
      </w:pPr>
      <w:r w:rsidRPr="0022343D">
        <w:rPr>
          <w:b/>
          <w:bCs/>
          <w:i/>
          <w:iCs/>
          <w:lang w:val="en-GB"/>
        </w:rPr>
        <w:t>I</w:t>
      </w:r>
      <w:r w:rsidR="00283D56" w:rsidRPr="0022343D">
        <w:rPr>
          <w:b/>
          <w:bCs/>
          <w:i/>
          <w:iCs/>
          <w:lang w:val="en-GB"/>
        </w:rPr>
        <w:t>nterpersonal relationship</w:t>
      </w:r>
    </w:p>
    <w:p w14:paraId="0ECBBEB1" w14:textId="11ED3F16" w:rsidR="009F53AD" w:rsidRPr="0022343D" w:rsidRDefault="5EFDBDB0" w:rsidP="00F33A14">
      <w:pPr>
        <w:spacing w:after="0" w:line="360" w:lineRule="auto"/>
        <w:jc w:val="both"/>
        <w:rPr>
          <w:lang w:val="en-GB"/>
        </w:rPr>
      </w:pPr>
      <w:r w:rsidRPr="0022343D">
        <w:rPr>
          <w:lang w:val="en-GB"/>
        </w:rPr>
        <w:t>Interpersonal relationship</w:t>
      </w:r>
      <w:r w:rsidR="00BE6FC8" w:rsidRPr="0022343D">
        <w:rPr>
          <w:lang w:val="en-GB"/>
        </w:rPr>
        <w:t xml:space="preserve"> indicates that people spend time and make effort to keep in contact with each other in order to establish and maintain a relationship (Tian 2007). China is a linked society, where </w:t>
      </w:r>
      <w:r w:rsidR="35C4601A" w:rsidRPr="0022343D">
        <w:rPr>
          <w:lang w:val="en-GB"/>
        </w:rPr>
        <w:t>the relationship</w:t>
      </w:r>
      <w:r w:rsidR="00BE6FC8" w:rsidRPr="0022343D">
        <w:rPr>
          <w:lang w:val="en-GB"/>
        </w:rPr>
        <w:t xml:space="preserve"> is important and plays a significant role in achieving success, using extended personal and business networks to gain advantages and cooperation to get things done (Wang et al. 2008).</w:t>
      </w:r>
      <w:r w:rsidR="53D5798A" w:rsidRPr="0022343D">
        <w:rPr>
          <w:lang w:val="en-GB"/>
        </w:rPr>
        <w:t xml:space="preserve"> </w:t>
      </w:r>
      <w:r w:rsidR="7721C164" w:rsidRPr="0022343D">
        <w:rPr>
          <w:lang w:val="en-GB"/>
        </w:rPr>
        <w:t xml:space="preserve">Based on empirical data, Guthrie (1999) contended that </w:t>
      </w:r>
      <w:r w:rsidR="6B5CF8E0" w:rsidRPr="0022343D">
        <w:rPr>
          <w:lang w:val="en-GB"/>
        </w:rPr>
        <w:t>interpersonal relationship</w:t>
      </w:r>
      <w:r w:rsidR="7721C164" w:rsidRPr="0022343D">
        <w:rPr>
          <w:lang w:val="en-GB"/>
        </w:rPr>
        <w:t xml:space="preserve"> practice is diminishing in importance in China’s urban industrial economy as the economic transition progresses. However, in contrast, Yang (2002) contended that </w:t>
      </w:r>
      <w:r w:rsidR="4AAF6B79" w:rsidRPr="0022343D">
        <w:rPr>
          <w:lang w:val="en-GB"/>
        </w:rPr>
        <w:t>interpersonal relationship</w:t>
      </w:r>
      <w:r w:rsidR="7721C164" w:rsidRPr="0022343D">
        <w:rPr>
          <w:lang w:val="en-GB"/>
        </w:rPr>
        <w:t xml:space="preserve"> practices shift increasingly into the business domain where business interests must engage with government officials who control the means to favourable business opportunities, the explicit material monetary calculations and the scale of monetary values transacted transforms guan-xi into the order of corruption. Given the strength of corrupt tendencies in both post-socialist Russia and </w:t>
      </w:r>
      <w:r w:rsidR="7721C164" w:rsidRPr="0022343D">
        <w:rPr>
          <w:lang w:val="en-GB"/>
        </w:rPr>
        <w:lastRenderedPageBreak/>
        <w:t>China today, Yang (2002) doubted that guan-xi culture is being replaced by a new rational-legal regime.</w:t>
      </w:r>
    </w:p>
    <w:p w14:paraId="310FBE5B" w14:textId="285481B7" w:rsidR="009F53AD" w:rsidRPr="0022343D" w:rsidRDefault="009F53AD" w:rsidP="00F33A14">
      <w:pPr>
        <w:spacing w:after="0" w:line="360" w:lineRule="auto"/>
        <w:jc w:val="both"/>
        <w:rPr>
          <w:lang w:val="en-GB"/>
        </w:rPr>
      </w:pPr>
    </w:p>
    <w:p w14:paraId="65F9EE82" w14:textId="322AD7CA" w:rsidR="009F53AD" w:rsidRPr="0022343D" w:rsidRDefault="53D5798A" w:rsidP="00F33A14">
      <w:pPr>
        <w:spacing w:after="0" w:line="360" w:lineRule="auto"/>
        <w:jc w:val="both"/>
        <w:rPr>
          <w:lang w:val="en-GB"/>
        </w:rPr>
      </w:pPr>
      <w:r w:rsidRPr="0022343D">
        <w:rPr>
          <w:lang w:val="en-GB"/>
        </w:rPr>
        <w:t xml:space="preserve">Whereas in Japan, </w:t>
      </w:r>
      <w:proofErr w:type="spellStart"/>
      <w:r w:rsidR="00C41152" w:rsidRPr="0022343D">
        <w:rPr>
          <w:lang w:val="en-GB"/>
        </w:rPr>
        <w:t>Nakane</w:t>
      </w:r>
      <w:proofErr w:type="spellEnd"/>
      <w:r w:rsidR="00C41152" w:rsidRPr="0022343D">
        <w:rPr>
          <w:lang w:val="en-GB"/>
        </w:rPr>
        <w:t xml:space="preserve"> (1970) argued that the Japanese society has a ‘vertical principle’ --- what constitutes interpersonal relationship is the one-to-one relationship between two individuals of unequal ranks, i.e. manager and subordinate. </w:t>
      </w:r>
      <w:r w:rsidR="009F65D4" w:rsidRPr="0022343D">
        <w:rPr>
          <w:lang w:val="en-GB"/>
        </w:rPr>
        <w:t xml:space="preserve">This vertical principle </w:t>
      </w:r>
      <w:r w:rsidR="00024CA1" w:rsidRPr="0022343D">
        <w:rPr>
          <w:lang w:val="en-GB"/>
        </w:rPr>
        <w:t xml:space="preserve">can be applied to the </w:t>
      </w:r>
      <w:r w:rsidR="0095692F" w:rsidRPr="0022343D">
        <w:rPr>
          <w:lang w:val="en-GB"/>
        </w:rPr>
        <w:t xml:space="preserve">interpersonal relationship </w:t>
      </w:r>
      <w:r w:rsidR="00C4133D" w:rsidRPr="0022343D">
        <w:rPr>
          <w:lang w:val="en-GB"/>
        </w:rPr>
        <w:t>within a family</w:t>
      </w:r>
      <w:r w:rsidR="008C568A" w:rsidRPr="0022343D">
        <w:rPr>
          <w:lang w:val="en-GB"/>
        </w:rPr>
        <w:t xml:space="preserve">, i.e. manager/father and subordinated/son, </w:t>
      </w:r>
      <w:r w:rsidR="00C4133D" w:rsidRPr="0022343D">
        <w:rPr>
          <w:lang w:val="en-GB"/>
        </w:rPr>
        <w:t xml:space="preserve">which </w:t>
      </w:r>
      <w:r w:rsidR="0095692F" w:rsidRPr="0022343D">
        <w:rPr>
          <w:lang w:val="en-GB"/>
        </w:rPr>
        <w:t xml:space="preserve">was also </w:t>
      </w:r>
      <w:r w:rsidR="00DF6F18" w:rsidRPr="0022343D">
        <w:rPr>
          <w:lang w:val="en-GB"/>
        </w:rPr>
        <w:t xml:space="preserve">considered as </w:t>
      </w:r>
      <w:r w:rsidR="0095692F" w:rsidRPr="0022343D">
        <w:rPr>
          <w:lang w:val="en-GB"/>
        </w:rPr>
        <w:t>vertical</w:t>
      </w:r>
      <w:r w:rsidR="00915460" w:rsidRPr="0022343D">
        <w:rPr>
          <w:lang w:val="en-GB"/>
        </w:rPr>
        <w:t xml:space="preserve"> in Japan</w:t>
      </w:r>
      <w:r w:rsidR="0095692F" w:rsidRPr="0022343D">
        <w:rPr>
          <w:lang w:val="en-GB"/>
        </w:rPr>
        <w:t>.</w:t>
      </w:r>
      <w:r w:rsidR="00915460" w:rsidRPr="0022343D">
        <w:rPr>
          <w:lang w:val="en-GB"/>
        </w:rPr>
        <w:t xml:space="preserve"> </w:t>
      </w:r>
      <w:r w:rsidR="009D4CC1" w:rsidRPr="0022343D">
        <w:rPr>
          <w:lang w:val="en-GB"/>
        </w:rPr>
        <w:t>Related to this idea, i</w:t>
      </w:r>
      <w:r w:rsidRPr="0022343D">
        <w:rPr>
          <w:lang w:val="en-GB"/>
        </w:rPr>
        <w:t xml:space="preserve">ndustrial </w:t>
      </w:r>
      <w:proofErr w:type="spellStart"/>
      <w:r w:rsidRPr="0022343D">
        <w:rPr>
          <w:lang w:val="en-GB"/>
        </w:rPr>
        <w:t>familiarism</w:t>
      </w:r>
      <w:proofErr w:type="spellEnd"/>
      <w:r w:rsidRPr="0022343D">
        <w:rPr>
          <w:lang w:val="en-GB"/>
        </w:rPr>
        <w:t xml:space="preserve"> or ‘company as a family’ ideology was largely influenced and shaped the management practices (see</w:t>
      </w:r>
      <w:r w:rsidR="00692527" w:rsidRPr="0022343D">
        <w:rPr>
          <w:lang w:val="en-GB"/>
        </w:rPr>
        <w:t xml:space="preserve"> </w:t>
      </w:r>
      <w:r w:rsidRPr="0022343D">
        <w:t>Gibney 1998;</w:t>
      </w:r>
      <w:r w:rsidR="00EC33FD" w:rsidRPr="0022343D">
        <w:t xml:space="preserve"> </w:t>
      </w:r>
      <w:proofErr w:type="spellStart"/>
      <w:r w:rsidR="00EC33FD" w:rsidRPr="0022343D">
        <w:t>Fruin</w:t>
      </w:r>
      <w:proofErr w:type="spellEnd"/>
      <w:r w:rsidR="00EC33FD" w:rsidRPr="0022343D">
        <w:t xml:space="preserve"> 1980</w:t>
      </w:r>
      <w:r w:rsidR="00F05F54" w:rsidRPr="0022343D">
        <w:t>; Brinton and Mun 2016</w:t>
      </w:r>
      <w:r w:rsidR="0090013E" w:rsidRPr="0022343D">
        <w:t xml:space="preserve">; </w:t>
      </w:r>
      <w:proofErr w:type="spellStart"/>
      <w:r w:rsidR="0090013E" w:rsidRPr="0022343D">
        <w:t>Debroux</w:t>
      </w:r>
      <w:proofErr w:type="spellEnd"/>
      <w:r w:rsidR="0090013E" w:rsidRPr="0022343D">
        <w:t xml:space="preserve"> 2017</w:t>
      </w:r>
      <w:r w:rsidRPr="0022343D">
        <w:rPr>
          <w:lang w:val="en-GB"/>
        </w:rPr>
        <w:t xml:space="preserve">). Non-essentialist scholars </w:t>
      </w:r>
      <w:r w:rsidR="00D04948" w:rsidRPr="0022343D">
        <w:rPr>
          <w:lang w:val="en-GB"/>
        </w:rPr>
        <w:t xml:space="preserve">have questioned the existence of the </w:t>
      </w:r>
      <w:proofErr w:type="spellStart"/>
      <w:r w:rsidRPr="0022343D">
        <w:t>familialism</w:t>
      </w:r>
      <w:proofErr w:type="spellEnd"/>
      <w:r w:rsidRPr="0022343D">
        <w:t xml:space="preserve"> </w:t>
      </w:r>
      <w:r w:rsidR="005F3752" w:rsidRPr="0022343D">
        <w:t xml:space="preserve">and argued that </w:t>
      </w:r>
      <w:r w:rsidR="002F3CBD" w:rsidRPr="0022343D">
        <w:t xml:space="preserve">is </w:t>
      </w:r>
      <w:r w:rsidRPr="0022343D">
        <w:t>in fact “a corporate ideology based on the superficial public relations image that an organization presents to society” (</w:t>
      </w:r>
      <w:r w:rsidR="0045565C" w:rsidRPr="0022343D">
        <w:t xml:space="preserve">Noguchi </w:t>
      </w:r>
      <w:r w:rsidRPr="0022343D">
        <w:t xml:space="preserve">1990:4). </w:t>
      </w:r>
      <w:r w:rsidR="007814D1" w:rsidRPr="0022343D">
        <w:rPr>
          <w:lang w:val="en-GB"/>
        </w:rPr>
        <w:t>In the recent years,</w:t>
      </w:r>
      <w:r w:rsidR="00245F42" w:rsidRPr="0022343D">
        <w:rPr>
          <w:lang w:val="en-GB"/>
        </w:rPr>
        <w:t xml:space="preserve"> the company as family ideology has been faded away,</w:t>
      </w:r>
      <w:r w:rsidR="008D1E6B" w:rsidRPr="0022343D">
        <w:rPr>
          <w:lang w:val="en-GB"/>
        </w:rPr>
        <w:t xml:space="preserve"> and it became a way to </w:t>
      </w:r>
      <w:r w:rsidR="007018A9" w:rsidRPr="0022343D">
        <w:rPr>
          <w:lang w:val="en-GB"/>
        </w:rPr>
        <w:t>criticize traditional Japanese management system causing low efficiency and long working hours</w:t>
      </w:r>
      <w:r w:rsidR="006E50AB" w:rsidRPr="0022343D">
        <w:rPr>
          <w:lang w:val="en-GB"/>
        </w:rPr>
        <w:t xml:space="preserve"> (</w:t>
      </w:r>
      <w:r w:rsidR="00A90B4E" w:rsidRPr="0022343D">
        <w:rPr>
          <w:lang w:val="en-GB"/>
        </w:rPr>
        <w:t>Gordon 2018</w:t>
      </w:r>
      <w:r w:rsidR="006E50AB" w:rsidRPr="0022343D">
        <w:rPr>
          <w:lang w:val="en-GB"/>
        </w:rPr>
        <w:t>)</w:t>
      </w:r>
      <w:r w:rsidR="00B06F24" w:rsidRPr="0022343D">
        <w:rPr>
          <w:lang w:val="en-GB"/>
        </w:rPr>
        <w:t xml:space="preserve"> although</w:t>
      </w:r>
      <w:r w:rsidR="002F6AD6" w:rsidRPr="0022343D">
        <w:rPr>
          <w:lang w:val="en-GB"/>
        </w:rPr>
        <w:t xml:space="preserve"> i</w:t>
      </w:r>
      <w:r w:rsidR="000A018F" w:rsidRPr="0022343D">
        <w:rPr>
          <w:lang w:val="en-GB"/>
        </w:rPr>
        <w:t>t is interesting to see how this ideology has been kept and stressed more in overseas Japanese companies (</w:t>
      </w:r>
      <w:r w:rsidR="00351E83" w:rsidRPr="0022343D">
        <w:rPr>
          <w:lang w:val="en-GB"/>
        </w:rPr>
        <w:t xml:space="preserve">see </w:t>
      </w:r>
      <w:r w:rsidR="000A018F" w:rsidRPr="0022343D">
        <w:rPr>
          <w:lang w:val="en-GB"/>
        </w:rPr>
        <w:t>Zh</w:t>
      </w:r>
      <w:r w:rsidR="00550284" w:rsidRPr="0022343D">
        <w:rPr>
          <w:lang w:val="en-GB"/>
        </w:rPr>
        <w:t>u</w:t>
      </w:r>
      <w:r w:rsidR="00FE69BC" w:rsidRPr="0022343D">
        <w:rPr>
          <w:lang w:val="en-GB"/>
        </w:rPr>
        <w:t xml:space="preserve"> 20</w:t>
      </w:r>
      <w:r w:rsidR="00520020" w:rsidRPr="0022343D">
        <w:rPr>
          <w:lang w:val="en-GB"/>
        </w:rPr>
        <w:t>20</w:t>
      </w:r>
      <w:r w:rsidR="000A018F" w:rsidRPr="0022343D">
        <w:rPr>
          <w:lang w:val="en-GB"/>
        </w:rPr>
        <w:t xml:space="preserve">). </w:t>
      </w:r>
      <w:r w:rsidR="00E64FA0" w:rsidRPr="0022343D">
        <w:rPr>
          <w:lang w:val="en-GB"/>
        </w:rPr>
        <w:t xml:space="preserve"> </w:t>
      </w:r>
    </w:p>
    <w:p w14:paraId="3F1AB374" w14:textId="7E633497" w:rsidR="008D5E5C" w:rsidRPr="0022343D" w:rsidRDefault="008D5E5C" w:rsidP="00F33A14">
      <w:pPr>
        <w:spacing w:after="0" w:line="360" w:lineRule="auto"/>
        <w:jc w:val="both"/>
        <w:rPr>
          <w:lang w:val="en-GB"/>
        </w:rPr>
      </w:pPr>
    </w:p>
    <w:p w14:paraId="3EE581B0" w14:textId="5AB5D188" w:rsidR="008D5E5C" w:rsidRPr="0022343D" w:rsidRDefault="008D5E5C" w:rsidP="00F33A14">
      <w:pPr>
        <w:spacing w:after="0" w:line="360" w:lineRule="auto"/>
        <w:jc w:val="both"/>
        <w:rPr>
          <w:b/>
          <w:bCs/>
          <w:i/>
          <w:iCs/>
          <w:lang w:val="en-GB"/>
        </w:rPr>
      </w:pPr>
      <w:r w:rsidRPr="0022343D">
        <w:rPr>
          <w:b/>
          <w:bCs/>
          <w:i/>
          <w:iCs/>
          <w:lang w:val="en-GB"/>
        </w:rPr>
        <w:t>Respect for age and hierar</w:t>
      </w:r>
      <w:r w:rsidR="00F8609C" w:rsidRPr="0022343D">
        <w:rPr>
          <w:b/>
          <w:bCs/>
          <w:i/>
          <w:iCs/>
          <w:lang w:val="en-GB"/>
        </w:rPr>
        <w:t>chy</w:t>
      </w:r>
    </w:p>
    <w:p w14:paraId="5D119419" w14:textId="3F94998F" w:rsidR="444812A0" w:rsidRPr="0022343D" w:rsidRDefault="444812A0" w:rsidP="00F33A14">
      <w:pPr>
        <w:spacing w:after="0" w:line="360" w:lineRule="auto"/>
        <w:jc w:val="both"/>
        <w:rPr>
          <w:lang w:val="en-GB"/>
        </w:rPr>
      </w:pPr>
      <w:r w:rsidRPr="0022343D">
        <w:rPr>
          <w:lang w:val="en-GB"/>
        </w:rPr>
        <w:t>V</w:t>
      </w:r>
      <w:r w:rsidR="22810B78" w:rsidRPr="0022343D">
        <w:rPr>
          <w:lang w:val="en-GB"/>
        </w:rPr>
        <w:t>aluing seniority also implies that the participants did not only respect higher organisational ranks and social status, but also valued and tried to achieve higher ranks at work.</w:t>
      </w:r>
      <w:r w:rsidR="6FD74A46" w:rsidRPr="0022343D">
        <w:rPr>
          <w:lang w:val="en-GB"/>
        </w:rPr>
        <w:t xml:space="preserve"> Hofstede’s (1980, 2001) and </w:t>
      </w:r>
      <w:proofErr w:type="spellStart"/>
      <w:r w:rsidR="6FD74A46" w:rsidRPr="0022343D">
        <w:rPr>
          <w:lang w:val="en-GB"/>
        </w:rPr>
        <w:t>Shenkar</w:t>
      </w:r>
      <w:proofErr w:type="spellEnd"/>
      <w:r w:rsidR="6FD74A46" w:rsidRPr="0022343D">
        <w:rPr>
          <w:lang w:val="en-GB"/>
        </w:rPr>
        <w:t xml:space="preserve"> and </w:t>
      </w:r>
      <w:proofErr w:type="spellStart"/>
      <w:r w:rsidR="6FD74A46" w:rsidRPr="0022343D">
        <w:rPr>
          <w:lang w:val="en-GB"/>
        </w:rPr>
        <w:t>Zeira’s</w:t>
      </w:r>
      <w:proofErr w:type="spellEnd"/>
      <w:r w:rsidR="6FD74A46" w:rsidRPr="0022343D">
        <w:rPr>
          <w:lang w:val="en-GB"/>
        </w:rPr>
        <w:t xml:space="preserve"> (1990) work that China was a </w:t>
      </w:r>
      <w:proofErr w:type="gramStart"/>
      <w:r w:rsidR="6FD74A46" w:rsidRPr="0022343D">
        <w:rPr>
          <w:lang w:val="en-GB"/>
        </w:rPr>
        <w:t>high power</w:t>
      </w:r>
      <w:proofErr w:type="gramEnd"/>
      <w:r w:rsidR="6FD74A46" w:rsidRPr="0022343D">
        <w:rPr>
          <w:lang w:val="en-GB"/>
        </w:rPr>
        <w:t xml:space="preserve"> distance culture. The Chinese employees, being in a </w:t>
      </w:r>
      <w:proofErr w:type="gramStart"/>
      <w:r w:rsidR="6FD74A46" w:rsidRPr="0022343D">
        <w:rPr>
          <w:lang w:val="en-GB"/>
        </w:rPr>
        <w:t>high power</w:t>
      </w:r>
      <w:proofErr w:type="gramEnd"/>
      <w:r w:rsidR="6FD74A46" w:rsidRPr="0022343D">
        <w:rPr>
          <w:lang w:val="en-GB"/>
        </w:rPr>
        <w:t xml:space="preserve"> distance culture, placed great importance on differences existing due to the position people held in the companies. This view on power distance influenced the Chinese employees’ behaviour and attitudes towards authority, positions, status, and relationships within their organisations and with potential and existing clients’ organisations. The Chinese employees being in a </w:t>
      </w:r>
      <w:proofErr w:type="gramStart"/>
      <w:r w:rsidR="6FD74A46" w:rsidRPr="0022343D">
        <w:rPr>
          <w:lang w:val="en-GB"/>
        </w:rPr>
        <w:t>high power</w:t>
      </w:r>
      <w:proofErr w:type="gramEnd"/>
      <w:r w:rsidR="6FD74A46" w:rsidRPr="0022343D">
        <w:rPr>
          <w:lang w:val="en-GB"/>
        </w:rPr>
        <w:t xml:space="preserve"> </w:t>
      </w:r>
      <w:r w:rsidR="6FD74A46" w:rsidRPr="0022343D">
        <w:rPr>
          <w:lang w:val="en-GB"/>
        </w:rPr>
        <w:lastRenderedPageBreak/>
        <w:t>distance culture, placed far more importance on those differences, greatly influencing the interactions within the managers and their subordinates.</w:t>
      </w:r>
    </w:p>
    <w:p w14:paraId="42D3DD9D" w14:textId="54E9A1A2" w:rsidR="00F45705" w:rsidRPr="0022343D" w:rsidRDefault="00F45705" w:rsidP="00F33A14">
      <w:pPr>
        <w:spacing w:after="0" w:line="360" w:lineRule="auto"/>
        <w:jc w:val="both"/>
        <w:rPr>
          <w:lang w:val="en-GB"/>
        </w:rPr>
      </w:pPr>
    </w:p>
    <w:p w14:paraId="3F93CDC7" w14:textId="2B9BEC44" w:rsidR="00F45705" w:rsidRPr="0022343D" w:rsidRDefault="00F45705" w:rsidP="00F45705">
      <w:pPr>
        <w:spacing w:after="0" w:line="360" w:lineRule="auto"/>
        <w:jc w:val="both"/>
        <w:rPr>
          <w:lang w:val="en-GB"/>
        </w:rPr>
      </w:pPr>
      <w:r w:rsidRPr="0022343D">
        <w:rPr>
          <w:lang w:val="en-GB"/>
        </w:rPr>
        <w:t xml:space="preserve">Seniority-based promotion has been claimed as one of the representative Japanese management systems, which is closely linked to the idea of </w:t>
      </w:r>
      <w:proofErr w:type="spellStart"/>
      <w:r w:rsidRPr="0022343D">
        <w:rPr>
          <w:lang w:val="en-GB"/>
        </w:rPr>
        <w:t>familiarism</w:t>
      </w:r>
      <w:proofErr w:type="spellEnd"/>
      <w:r w:rsidRPr="0022343D">
        <w:rPr>
          <w:lang w:val="en-GB"/>
        </w:rPr>
        <w:t xml:space="preserve"> where the son/employee must respect and obey the father/manager. Non-essentialist scholars went beyond the essentialist discussion and claimed the rationality behind this system. They connected this to the corporate ideology where the management expects to have more generalists than specialists to allow the flexibility and efficiency in work and assignment (Aoki</w:t>
      </w:r>
      <w:r w:rsidR="00BD2F1F" w:rsidRPr="0022343D">
        <w:rPr>
          <w:lang w:val="en-GB"/>
        </w:rPr>
        <w:t xml:space="preserve"> </w:t>
      </w:r>
      <w:r w:rsidR="00F70952" w:rsidRPr="0022343D">
        <w:rPr>
          <w:lang w:val="en-GB"/>
        </w:rPr>
        <w:t>1992</w:t>
      </w:r>
      <w:r w:rsidRPr="0022343D">
        <w:rPr>
          <w:lang w:val="en-GB"/>
        </w:rPr>
        <w:t>). Promotional criteria largely depend on the width of knowledge an employee gain through the years of experiences rather than its attribution</w:t>
      </w:r>
      <w:r w:rsidRPr="0022343D">
        <w:rPr>
          <w:i/>
          <w:iCs/>
          <w:lang w:val="en-GB"/>
        </w:rPr>
        <w:t>, i.e. degree, social status</w:t>
      </w:r>
      <w:r w:rsidRPr="0022343D">
        <w:rPr>
          <w:lang w:val="en-GB"/>
        </w:rPr>
        <w:t xml:space="preserve"> (</w:t>
      </w:r>
      <w:proofErr w:type="spellStart"/>
      <w:r w:rsidRPr="0022343D">
        <w:rPr>
          <w:lang w:val="en-GB"/>
        </w:rPr>
        <w:t>Nakane</w:t>
      </w:r>
      <w:proofErr w:type="spellEnd"/>
      <w:r w:rsidR="00104ED6" w:rsidRPr="0022343D">
        <w:rPr>
          <w:lang w:val="en-GB"/>
        </w:rPr>
        <w:t xml:space="preserve"> 1970</w:t>
      </w:r>
      <w:r w:rsidRPr="0022343D">
        <w:rPr>
          <w:lang w:val="en-GB"/>
        </w:rPr>
        <w:t>). This was supported by the ambiguous job description and frequent job rotation which has been a common practice among many large-scale Japanese companies (Koike</w:t>
      </w:r>
      <w:r w:rsidR="000B7BD1" w:rsidRPr="0022343D">
        <w:rPr>
          <w:lang w:val="en-GB"/>
        </w:rPr>
        <w:t>199</w:t>
      </w:r>
      <w:r w:rsidR="00693A59" w:rsidRPr="0022343D">
        <w:rPr>
          <w:lang w:val="en-GB"/>
        </w:rPr>
        <w:t>5</w:t>
      </w:r>
      <w:r w:rsidRPr="0022343D">
        <w:rPr>
          <w:lang w:val="en-GB"/>
        </w:rPr>
        <w:t xml:space="preserve">). However, </w:t>
      </w:r>
      <w:r w:rsidR="000558E7" w:rsidRPr="0022343D">
        <w:rPr>
          <w:lang w:val="en-GB"/>
        </w:rPr>
        <w:t xml:space="preserve">a </w:t>
      </w:r>
      <w:r w:rsidRPr="0022343D">
        <w:rPr>
          <w:lang w:val="en-GB"/>
        </w:rPr>
        <w:t xml:space="preserve">number of Japanese companies started to use ‘fast track promotion’, in particular, in overseas branches to attract non-Japanese talent. </w:t>
      </w:r>
    </w:p>
    <w:p w14:paraId="21EA9646" w14:textId="77777777" w:rsidR="00F45705" w:rsidRPr="0022343D" w:rsidRDefault="00F45705" w:rsidP="00F33A14">
      <w:pPr>
        <w:spacing w:after="0" w:line="360" w:lineRule="auto"/>
        <w:jc w:val="both"/>
        <w:rPr>
          <w:lang w:val="en-GB"/>
        </w:rPr>
      </w:pPr>
    </w:p>
    <w:p w14:paraId="47585B47" w14:textId="23B27E8C" w:rsidR="007D33FB" w:rsidRPr="0022343D" w:rsidRDefault="007D33FB" w:rsidP="00F33A14">
      <w:pPr>
        <w:spacing w:after="0" w:line="360" w:lineRule="auto"/>
        <w:jc w:val="both"/>
        <w:rPr>
          <w:lang w:val="en-GB"/>
        </w:rPr>
      </w:pPr>
    </w:p>
    <w:p w14:paraId="11AD8CD7" w14:textId="4C29434B" w:rsidR="007D33FB" w:rsidRPr="0022343D" w:rsidRDefault="00DB5CB9" w:rsidP="00F33A14">
      <w:pPr>
        <w:spacing w:after="0" w:line="360" w:lineRule="auto"/>
        <w:jc w:val="both"/>
        <w:rPr>
          <w:b/>
          <w:bCs/>
          <w:i/>
          <w:iCs/>
          <w:lang w:val="en-GB"/>
        </w:rPr>
      </w:pPr>
      <w:r w:rsidRPr="0022343D">
        <w:rPr>
          <w:b/>
          <w:bCs/>
          <w:i/>
          <w:iCs/>
          <w:lang w:val="en-GB"/>
        </w:rPr>
        <w:t>Harmony</w:t>
      </w:r>
    </w:p>
    <w:p w14:paraId="3BFDF5AD" w14:textId="50A43B9F" w:rsidR="002D18DD" w:rsidRPr="0022343D" w:rsidRDefault="00D179CB" w:rsidP="00F33A14">
      <w:pPr>
        <w:spacing w:after="0" w:line="360" w:lineRule="auto"/>
        <w:jc w:val="both"/>
        <w:rPr>
          <w:lang w:val="en-GB"/>
        </w:rPr>
      </w:pPr>
      <w:r w:rsidRPr="0022343D">
        <w:rPr>
          <w:lang w:val="en-GB"/>
        </w:rPr>
        <w:t>T</w:t>
      </w:r>
      <w:r w:rsidR="65F6D3ED" w:rsidRPr="0022343D">
        <w:rPr>
          <w:lang w:val="en-GB"/>
        </w:rPr>
        <w:t xml:space="preserve">he Confucian principle of harmony has also greatly influenced the Chinese society, and this expression can be found in almost every aspect of social life in the country, including the attitude towards politics, art, and day-to-day life (Tian 2007). </w:t>
      </w:r>
      <w:proofErr w:type="gramStart"/>
      <w:r w:rsidR="65F6D3ED" w:rsidRPr="0022343D">
        <w:rPr>
          <w:lang w:val="en-GB"/>
        </w:rPr>
        <w:t>‘Harmony’,</w:t>
      </w:r>
      <w:proofErr w:type="gramEnd"/>
      <w:r w:rsidR="65F6D3ED" w:rsidRPr="0022343D">
        <w:rPr>
          <w:lang w:val="en-GB"/>
        </w:rPr>
        <w:t xml:space="preserve"> is what Confucian philosophy recommends for obtaining prosperity. Chinese culture places a high value on the preservation of harmony, which is said to be not only at the core of Confucian principles but also at the origin of the world. To attain harmony, individuals are expected to subordinate themselves to the good of the family (and, by extension, of the business) and adhere to the spirit of the ‘middle way’ (Chen 2001). At this point in time, the ideology of a ‘harmonious society’, which the current Chinese government claims is in development, is </w:t>
      </w:r>
      <w:r w:rsidR="65F6D3ED" w:rsidRPr="0022343D">
        <w:rPr>
          <w:lang w:val="en-GB"/>
        </w:rPr>
        <w:lastRenderedPageBreak/>
        <w:t xml:space="preserve">based on the Confucian values. In addition, it has to be clear that, although Confucianism stresses the importance of harmony, the culture of hierarchy or the </w:t>
      </w:r>
      <w:proofErr w:type="gramStart"/>
      <w:r w:rsidR="65F6D3ED" w:rsidRPr="0022343D">
        <w:rPr>
          <w:lang w:val="en-GB"/>
        </w:rPr>
        <w:t>high power</w:t>
      </w:r>
      <w:proofErr w:type="gramEnd"/>
      <w:r w:rsidR="65F6D3ED" w:rsidRPr="0022343D">
        <w:rPr>
          <w:lang w:val="en-GB"/>
        </w:rPr>
        <w:t xml:space="preserve"> distance still exists in the Chinese context (Wang et al. 2008).</w:t>
      </w:r>
    </w:p>
    <w:p w14:paraId="532DB204" w14:textId="1B131308" w:rsidR="00620122" w:rsidRPr="0022343D" w:rsidRDefault="00620122" w:rsidP="00F33A14">
      <w:pPr>
        <w:spacing w:after="0" w:line="360" w:lineRule="auto"/>
        <w:jc w:val="both"/>
        <w:rPr>
          <w:lang w:val="en-GB"/>
        </w:rPr>
      </w:pPr>
    </w:p>
    <w:p w14:paraId="02BD40BE" w14:textId="4FFC1DCF" w:rsidR="00620122" w:rsidRPr="0022343D" w:rsidRDefault="00620122" w:rsidP="00620122">
      <w:pPr>
        <w:spacing w:after="0" w:line="360" w:lineRule="auto"/>
        <w:jc w:val="both"/>
        <w:rPr>
          <w:lang w:val="en-GB"/>
        </w:rPr>
      </w:pPr>
      <w:r w:rsidRPr="0022343D">
        <w:rPr>
          <w:lang w:val="en-GB"/>
        </w:rPr>
        <w:t>Harmony has been frequently discussed in the studies of Japanese management as one of the most representative notion of culture in Japanese business culture. There were studies on harmony in terms of how it contributed to the Japanese way of communication (</w:t>
      </w:r>
      <w:proofErr w:type="spellStart"/>
      <w:r w:rsidR="00A373DA" w:rsidRPr="0022343D">
        <w:rPr>
          <w:lang w:val="en-GB"/>
        </w:rPr>
        <w:t>Rohlen</w:t>
      </w:r>
      <w:proofErr w:type="spellEnd"/>
      <w:r w:rsidR="002C4CAF" w:rsidRPr="0022343D">
        <w:rPr>
          <w:lang w:val="en-GB"/>
        </w:rPr>
        <w:t xml:space="preserve"> 1979</w:t>
      </w:r>
      <w:r w:rsidRPr="0022343D">
        <w:rPr>
          <w:lang w:val="en-GB"/>
        </w:rPr>
        <w:t xml:space="preserve">) and how the shared sense of harmony contributes to build the ‘imagined community’ (Matsunaga 2000). Scholars based on the non-essentialist perspective discussed that harmony is also part of the corporate ideology that the management uses as a tool for institutional control (Wong </w:t>
      </w:r>
      <w:r w:rsidR="009B5D83" w:rsidRPr="0022343D">
        <w:rPr>
          <w:lang w:val="en-GB"/>
        </w:rPr>
        <w:t>2013</w:t>
      </w:r>
      <w:r w:rsidRPr="0022343D">
        <w:rPr>
          <w:lang w:val="en-GB"/>
        </w:rPr>
        <w:t xml:space="preserve">). </w:t>
      </w:r>
      <w:r w:rsidR="00461AB4" w:rsidRPr="0022343D">
        <w:rPr>
          <w:lang w:val="en-GB"/>
        </w:rPr>
        <w:t xml:space="preserve">Along with the </w:t>
      </w:r>
      <w:r w:rsidR="00910A18" w:rsidRPr="0022343D">
        <w:rPr>
          <w:lang w:val="en-GB"/>
        </w:rPr>
        <w:t xml:space="preserve">increasing Japanese company going overseas and more international </w:t>
      </w:r>
      <w:r w:rsidR="003272EC" w:rsidRPr="0022343D">
        <w:rPr>
          <w:lang w:val="en-GB"/>
        </w:rPr>
        <w:t>labour</w:t>
      </w:r>
      <w:r w:rsidR="00910A18" w:rsidRPr="0022343D">
        <w:rPr>
          <w:lang w:val="en-GB"/>
        </w:rPr>
        <w:t xml:space="preserve"> flow</w:t>
      </w:r>
      <w:r w:rsidR="00911F5D" w:rsidRPr="0022343D">
        <w:rPr>
          <w:lang w:val="en-GB"/>
        </w:rPr>
        <w:t>s</w:t>
      </w:r>
      <w:r w:rsidR="00910A18" w:rsidRPr="0022343D">
        <w:rPr>
          <w:lang w:val="en-GB"/>
        </w:rPr>
        <w:t xml:space="preserve"> into Japan, t</w:t>
      </w:r>
      <w:r w:rsidRPr="0022343D">
        <w:rPr>
          <w:lang w:val="en-GB"/>
        </w:rPr>
        <w:t xml:space="preserve">here was also discussion on </w:t>
      </w:r>
      <w:r w:rsidR="00675729" w:rsidRPr="0022343D">
        <w:rPr>
          <w:lang w:val="en-GB"/>
        </w:rPr>
        <w:t xml:space="preserve">the </w:t>
      </w:r>
      <w:r w:rsidR="00A300A9" w:rsidRPr="0022343D">
        <w:rPr>
          <w:lang w:val="en-GB"/>
        </w:rPr>
        <w:t xml:space="preserve">continuity and the changes of the meaning </w:t>
      </w:r>
      <w:r w:rsidR="000A6F7B" w:rsidRPr="0022343D">
        <w:rPr>
          <w:lang w:val="en-GB"/>
        </w:rPr>
        <w:t xml:space="preserve">and the role </w:t>
      </w:r>
      <w:r w:rsidR="00A300A9" w:rsidRPr="0022343D">
        <w:rPr>
          <w:lang w:val="en-GB"/>
        </w:rPr>
        <w:t>of harmony</w:t>
      </w:r>
      <w:r w:rsidR="00685416" w:rsidRPr="0022343D">
        <w:rPr>
          <w:lang w:val="en-GB"/>
        </w:rPr>
        <w:t xml:space="preserve"> in </w:t>
      </w:r>
      <w:r w:rsidR="00A04814" w:rsidRPr="0022343D">
        <w:rPr>
          <w:lang w:val="en-GB"/>
        </w:rPr>
        <w:t>management</w:t>
      </w:r>
      <w:r w:rsidR="00A300A9" w:rsidRPr="0022343D">
        <w:rPr>
          <w:lang w:val="en-GB"/>
        </w:rPr>
        <w:t xml:space="preserve"> (</w:t>
      </w:r>
      <w:r w:rsidR="007260BC" w:rsidRPr="0022343D">
        <w:rPr>
          <w:lang w:val="en-GB"/>
        </w:rPr>
        <w:t>Nakano 2017</w:t>
      </w:r>
      <w:r w:rsidR="00A300A9" w:rsidRPr="0022343D">
        <w:rPr>
          <w:lang w:val="en-GB"/>
        </w:rPr>
        <w:t>)</w:t>
      </w:r>
      <w:r w:rsidR="00A04814" w:rsidRPr="0022343D">
        <w:rPr>
          <w:lang w:val="en-GB"/>
        </w:rPr>
        <w:t>.</w:t>
      </w:r>
    </w:p>
    <w:p w14:paraId="45CDC9A3" w14:textId="77777777" w:rsidR="00620122" w:rsidRPr="0022343D" w:rsidRDefault="00620122" w:rsidP="00F33A14">
      <w:pPr>
        <w:spacing w:after="0" w:line="360" w:lineRule="auto"/>
        <w:jc w:val="both"/>
        <w:rPr>
          <w:lang w:val="en-GB"/>
        </w:rPr>
      </w:pPr>
    </w:p>
    <w:p w14:paraId="500E946E" w14:textId="64F4345D" w:rsidR="002D18DD" w:rsidRPr="0022343D" w:rsidRDefault="002D18DD" w:rsidP="00F33A14">
      <w:pPr>
        <w:spacing w:after="0" w:line="360" w:lineRule="auto"/>
        <w:jc w:val="both"/>
        <w:rPr>
          <w:lang w:val="en-GB"/>
        </w:rPr>
      </w:pPr>
    </w:p>
    <w:p w14:paraId="12BCE206" w14:textId="4E8729FF" w:rsidR="00E15D53" w:rsidRPr="0022343D" w:rsidRDefault="00E15D53" w:rsidP="00F33A14">
      <w:pPr>
        <w:spacing w:after="0" w:line="360" w:lineRule="auto"/>
        <w:jc w:val="both"/>
        <w:rPr>
          <w:b/>
          <w:bCs/>
          <w:i/>
          <w:iCs/>
          <w:lang w:val="en-GB"/>
        </w:rPr>
      </w:pPr>
      <w:r w:rsidRPr="0022343D">
        <w:rPr>
          <w:b/>
          <w:bCs/>
          <w:i/>
          <w:iCs/>
          <w:lang w:val="en-GB"/>
        </w:rPr>
        <w:t>Human factor</w:t>
      </w:r>
    </w:p>
    <w:p w14:paraId="4DFD8272" w14:textId="40890F86" w:rsidR="00055F4A" w:rsidRPr="0022343D" w:rsidRDefault="00055F4A" w:rsidP="00F33A14">
      <w:pPr>
        <w:spacing w:after="0" w:line="360" w:lineRule="auto"/>
        <w:jc w:val="both"/>
        <w:rPr>
          <w:lang w:val="en-GB"/>
        </w:rPr>
      </w:pPr>
      <w:r w:rsidRPr="0022343D">
        <w:rPr>
          <w:lang w:val="en-GB"/>
        </w:rPr>
        <w:t xml:space="preserve">The importance of the ‘human factor’ - the main continuous principle of Chinese administration has been described as ‘government by man’, in contrast to the Roman idea of ‘government by law’ (Hofstede 2001). Chinese judges were supposed to be guided by broad general principles, such as those formulated by Confucius around 500 B.C. As Bond et al. (1987: 121) noted, ‘in the Chinese cultures, rule is by the rulers, in ‘Western’ cultures, rule is by the rules’.  Thus, ‘government by man’ can be termed as the importance of the ‘human factor’. The ‘human factor’ refers to the fact that some people prefer not to follow regulated rules and disciplines, rather, they would change or adapt the rules and disciplines according to different situations. </w:t>
      </w:r>
    </w:p>
    <w:p w14:paraId="65256676" w14:textId="7A63B894" w:rsidR="002C6C87" w:rsidRPr="0022343D" w:rsidRDefault="002C6C87" w:rsidP="00F33A14">
      <w:pPr>
        <w:spacing w:after="0" w:line="360" w:lineRule="auto"/>
        <w:jc w:val="both"/>
        <w:rPr>
          <w:szCs w:val="24"/>
          <w:lang w:val="en-GB"/>
        </w:rPr>
      </w:pPr>
    </w:p>
    <w:p w14:paraId="6BD39595" w14:textId="0CAE417F" w:rsidR="00E15E52" w:rsidRPr="0022343D" w:rsidRDefault="003E4E35" w:rsidP="00F33A14">
      <w:pPr>
        <w:spacing w:after="0" w:line="360" w:lineRule="auto"/>
        <w:jc w:val="both"/>
        <w:rPr>
          <w:szCs w:val="24"/>
          <w:lang w:val="en-GB"/>
        </w:rPr>
      </w:pPr>
      <w:r w:rsidRPr="0022343D">
        <w:rPr>
          <w:szCs w:val="24"/>
          <w:lang w:val="en-GB"/>
        </w:rPr>
        <w:lastRenderedPageBreak/>
        <w:t>I</w:t>
      </w:r>
      <w:r w:rsidR="00F60FE2" w:rsidRPr="0022343D">
        <w:rPr>
          <w:szCs w:val="24"/>
          <w:lang w:val="en-GB"/>
        </w:rPr>
        <w:t xml:space="preserve">n Japan, </w:t>
      </w:r>
      <w:r w:rsidR="00873E7E" w:rsidRPr="0022343D">
        <w:rPr>
          <w:szCs w:val="24"/>
          <w:lang w:val="en-GB"/>
        </w:rPr>
        <w:t>‘</w:t>
      </w:r>
      <w:r w:rsidR="00C677B8" w:rsidRPr="0022343D">
        <w:rPr>
          <w:szCs w:val="24"/>
          <w:lang w:val="en-GB"/>
        </w:rPr>
        <w:t>h</w:t>
      </w:r>
      <w:r w:rsidR="008C04C2" w:rsidRPr="0022343D">
        <w:rPr>
          <w:szCs w:val="24"/>
          <w:lang w:val="en-GB"/>
        </w:rPr>
        <w:t xml:space="preserve">uman factor’ has been largely discussed in the </w:t>
      </w:r>
      <w:r w:rsidR="00FC5C79" w:rsidRPr="0022343D">
        <w:rPr>
          <w:szCs w:val="24"/>
          <w:lang w:val="en-GB"/>
        </w:rPr>
        <w:t xml:space="preserve">situation </w:t>
      </w:r>
      <w:r w:rsidR="0071112D" w:rsidRPr="0022343D">
        <w:rPr>
          <w:szCs w:val="24"/>
          <w:lang w:val="en-GB"/>
        </w:rPr>
        <w:t>where there were more than one person involving in the</w:t>
      </w:r>
      <w:r w:rsidR="00425A84" w:rsidRPr="0022343D">
        <w:rPr>
          <w:szCs w:val="24"/>
          <w:lang w:val="en-GB"/>
        </w:rPr>
        <w:t xml:space="preserve"> practice</w:t>
      </w:r>
      <w:r w:rsidR="0071112D" w:rsidRPr="0022343D">
        <w:rPr>
          <w:szCs w:val="24"/>
          <w:lang w:val="en-GB"/>
        </w:rPr>
        <w:t xml:space="preserve">, such as the </w:t>
      </w:r>
      <w:r w:rsidR="008C04C2" w:rsidRPr="0022343D">
        <w:rPr>
          <w:szCs w:val="24"/>
          <w:lang w:val="en-GB"/>
        </w:rPr>
        <w:t xml:space="preserve">process of </w:t>
      </w:r>
      <w:r w:rsidR="008100DA" w:rsidRPr="0022343D">
        <w:rPr>
          <w:szCs w:val="24"/>
          <w:lang w:val="en-GB"/>
        </w:rPr>
        <w:t>disseminating corporate philosophy</w:t>
      </w:r>
      <w:r w:rsidR="002B2F09" w:rsidRPr="0022343D">
        <w:rPr>
          <w:szCs w:val="24"/>
          <w:lang w:val="en-GB"/>
        </w:rPr>
        <w:t xml:space="preserve">, in particular, </w:t>
      </w:r>
      <w:r w:rsidR="00CF6498" w:rsidRPr="0022343D">
        <w:rPr>
          <w:szCs w:val="24"/>
          <w:lang w:val="en-GB"/>
        </w:rPr>
        <w:t>translating</w:t>
      </w:r>
      <w:r w:rsidR="00F33199" w:rsidRPr="0022343D">
        <w:rPr>
          <w:szCs w:val="24"/>
          <w:lang w:val="en-GB"/>
        </w:rPr>
        <w:t xml:space="preserve"> philosophy</w:t>
      </w:r>
      <w:r w:rsidR="00951B5F" w:rsidRPr="0022343D">
        <w:rPr>
          <w:szCs w:val="24"/>
          <w:lang w:val="en-GB"/>
        </w:rPr>
        <w:t xml:space="preserve"> to practice</w:t>
      </w:r>
      <w:r w:rsidR="002071D8" w:rsidRPr="0022343D">
        <w:rPr>
          <w:szCs w:val="24"/>
          <w:lang w:val="en-GB"/>
        </w:rPr>
        <w:t xml:space="preserve"> </w:t>
      </w:r>
      <w:r w:rsidR="00D16B0E" w:rsidRPr="0022343D">
        <w:rPr>
          <w:szCs w:val="24"/>
          <w:lang w:val="en-GB"/>
        </w:rPr>
        <w:t>(</w:t>
      </w:r>
      <w:r w:rsidR="0043434B" w:rsidRPr="0022343D">
        <w:rPr>
          <w:szCs w:val="24"/>
          <w:lang w:val="en-GB"/>
        </w:rPr>
        <w:t>Wang 2015</w:t>
      </w:r>
      <w:r w:rsidR="00D16B0E" w:rsidRPr="0022343D">
        <w:rPr>
          <w:szCs w:val="24"/>
          <w:lang w:val="en-GB"/>
        </w:rPr>
        <w:t>)</w:t>
      </w:r>
      <w:r w:rsidR="00E23D82" w:rsidRPr="0022343D">
        <w:rPr>
          <w:szCs w:val="24"/>
          <w:lang w:val="en-GB"/>
        </w:rPr>
        <w:t xml:space="preserve">. </w:t>
      </w:r>
      <w:r w:rsidR="00FD48D2" w:rsidRPr="0022343D">
        <w:rPr>
          <w:szCs w:val="24"/>
          <w:lang w:val="en-GB"/>
        </w:rPr>
        <w:t xml:space="preserve">Corporate philosophy such as </w:t>
      </w:r>
      <w:r w:rsidR="002549B7" w:rsidRPr="0022343D">
        <w:rPr>
          <w:szCs w:val="24"/>
          <w:lang w:val="en-GB"/>
        </w:rPr>
        <w:t>m</w:t>
      </w:r>
      <w:r w:rsidR="00757C39" w:rsidRPr="0022343D">
        <w:rPr>
          <w:szCs w:val="24"/>
          <w:lang w:val="en-GB"/>
        </w:rPr>
        <w:t xml:space="preserve">ission statements and values </w:t>
      </w:r>
      <w:r w:rsidR="00DE268C" w:rsidRPr="0022343D">
        <w:rPr>
          <w:szCs w:val="24"/>
          <w:lang w:val="en-GB"/>
        </w:rPr>
        <w:t xml:space="preserve">have been proven to have a prominent impact on management, but it </w:t>
      </w:r>
      <w:r w:rsidR="00364759" w:rsidRPr="0022343D">
        <w:rPr>
          <w:szCs w:val="24"/>
          <w:lang w:val="en-GB"/>
        </w:rPr>
        <w:t xml:space="preserve">has </w:t>
      </w:r>
      <w:r w:rsidR="00757C39" w:rsidRPr="0022343D">
        <w:rPr>
          <w:szCs w:val="24"/>
          <w:lang w:val="en-GB"/>
        </w:rPr>
        <w:t>not been well articulated and embedded (Yeung 1998)</w:t>
      </w:r>
      <w:r w:rsidR="009F1E22" w:rsidRPr="0022343D">
        <w:rPr>
          <w:szCs w:val="24"/>
          <w:lang w:val="en-GB"/>
        </w:rPr>
        <w:t>.</w:t>
      </w:r>
      <w:r w:rsidR="0082132B" w:rsidRPr="0022343D">
        <w:rPr>
          <w:szCs w:val="24"/>
          <w:lang w:val="en-GB"/>
        </w:rPr>
        <w:t xml:space="preserve"> Translating the corporate </w:t>
      </w:r>
      <w:r w:rsidR="006B6F66" w:rsidRPr="0022343D">
        <w:rPr>
          <w:szCs w:val="24"/>
          <w:lang w:val="en-GB"/>
        </w:rPr>
        <w:t xml:space="preserve">philosophy </w:t>
      </w:r>
      <w:r w:rsidR="0082132B" w:rsidRPr="0022343D">
        <w:rPr>
          <w:szCs w:val="24"/>
          <w:lang w:val="en-GB"/>
        </w:rPr>
        <w:t xml:space="preserve">to </w:t>
      </w:r>
      <w:r w:rsidR="00AF7E56" w:rsidRPr="0022343D">
        <w:rPr>
          <w:szCs w:val="24"/>
          <w:lang w:val="en-GB"/>
        </w:rPr>
        <w:t xml:space="preserve">the </w:t>
      </w:r>
      <w:r w:rsidR="0082132B" w:rsidRPr="0022343D">
        <w:rPr>
          <w:szCs w:val="24"/>
          <w:lang w:val="en-GB"/>
        </w:rPr>
        <w:t xml:space="preserve">written </w:t>
      </w:r>
      <w:r w:rsidR="00805483" w:rsidRPr="0022343D">
        <w:rPr>
          <w:szCs w:val="24"/>
          <w:lang w:val="en-GB"/>
        </w:rPr>
        <w:t>policies</w:t>
      </w:r>
      <w:r w:rsidR="00304098" w:rsidRPr="0022343D">
        <w:rPr>
          <w:szCs w:val="24"/>
          <w:lang w:val="en-GB"/>
        </w:rPr>
        <w:t xml:space="preserve"> and </w:t>
      </w:r>
      <w:r w:rsidR="00AF7E56" w:rsidRPr="0022343D">
        <w:rPr>
          <w:szCs w:val="24"/>
          <w:lang w:val="en-GB"/>
        </w:rPr>
        <w:t xml:space="preserve">the </w:t>
      </w:r>
      <w:r w:rsidR="00304098" w:rsidRPr="0022343D">
        <w:rPr>
          <w:szCs w:val="24"/>
          <w:lang w:val="en-GB"/>
        </w:rPr>
        <w:t>manuals</w:t>
      </w:r>
      <w:r w:rsidR="00C87358" w:rsidRPr="0022343D">
        <w:rPr>
          <w:szCs w:val="24"/>
          <w:lang w:val="en-GB"/>
        </w:rPr>
        <w:t xml:space="preserve"> </w:t>
      </w:r>
      <w:r w:rsidR="00264CB4" w:rsidRPr="0022343D">
        <w:rPr>
          <w:szCs w:val="24"/>
          <w:lang w:val="en-GB"/>
        </w:rPr>
        <w:t xml:space="preserve">is based on </w:t>
      </w:r>
      <w:r w:rsidR="0034691E" w:rsidRPr="0022343D">
        <w:rPr>
          <w:szCs w:val="24"/>
          <w:lang w:val="en-GB"/>
        </w:rPr>
        <w:t xml:space="preserve">the </w:t>
      </w:r>
      <w:r w:rsidR="0032290E" w:rsidRPr="0022343D">
        <w:rPr>
          <w:szCs w:val="24"/>
          <w:lang w:val="en-GB"/>
        </w:rPr>
        <w:t xml:space="preserve">translator’s </w:t>
      </w:r>
      <w:r w:rsidR="00C87358" w:rsidRPr="0022343D">
        <w:rPr>
          <w:szCs w:val="24"/>
          <w:lang w:val="en-GB"/>
        </w:rPr>
        <w:t>understanding on the</w:t>
      </w:r>
      <w:r w:rsidR="007B4175" w:rsidRPr="0022343D">
        <w:rPr>
          <w:szCs w:val="24"/>
          <w:lang w:val="en-GB"/>
        </w:rPr>
        <w:t xml:space="preserve"> philosophy</w:t>
      </w:r>
      <w:r w:rsidR="00890806" w:rsidRPr="0022343D">
        <w:rPr>
          <w:szCs w:val="24"/>
          <w:lang w:val="en-GB"/>
        </w:rPr>
        <w:t xml:space="preserve">, which could be </w:t>
      </w:r>
      <w:r w:rsidR="00482F97" w:rsidRPr="0022343D">
        <w:rPr>
          <w:szCs w:val="24"/>
          <w:lang w:val="en-GB"/>
        </w:rPr>
        <w:t xml:space="preserve">consistent </w:t>
      </w:r>
      <w:r w:rsidR="00890806" w:rsidRPr="0022343D">
        <w:rPr>
          <w:szCs w:val="24"/>
          <w:lang w:val="en-GB"/>
        </w:rPr>
        <w:t>with others or</w:t>
      </w:r>
      <w:r w:rsidR="000401FE" w:rsidRPr="0022343D">
        <w:rPr>
          <w:szCs w:val="24"/>
          <w:lang w:val="en-GB"/>
        </w:rPr>
        <w:t xml:space="preserve"> could be different from the rest of the company</w:t>
      </w:r>
      <w:r w:rsidR="0034691E" w:rsidRPr="0022343D">
        <w:rPr>
          <w:szCs w:val="24"/>
          <w:lang w:val="en-GB"/>
        </w:rPr>
        <w:t>.</w:t>
      </w:r>
      <w:r w:rsidR="00E31F9B" w:rsidRPr="0022343D">
        <w:rPr>
          <w:szCs w:val="24"/>
          <w:lang w:val="en-GB"/>
        </w:rPr>
        <w:t xml:space="preserve"> </w:t>
      </w:r>
      <w:r w:rsidR="00AF7E56" w:rsidRPr="0022343D">
        <w:rPr>
          <w:szCs w:val="24"/>
          <w:lang w:val="en-GB"/>
        </w:rPr>
        <w:t xml:space="preserve">Even the written policies and the manuals were </w:t>
      </w:r>
      <w:r w:rsidR="00551E47" w:rsidRPr="0022343D">
        <w:rPr>
          <w:szCs w:val="24"/>
          <w:lang w:val="en-GB"/>
        </w:rPr>
        <w:t>based on the shared understanding on the</w:t>
      </w:r>
      <w:r w:rsidR="001C301E" w:rsidRPr="0022343D">
        <w:rPr>
          <w:szCs w:val="24"/>
          <w:lang w:val="en-GB"/>
        </w:rPr>
        <w:t xml:space="preserve"> corporate philosophy</w:t>
      </w:r>
      <w:r w:rsidR="00551E47" w:rsidRPr="0022343D">
        <w:rPr>
          <w:szCs w:val="24"/>
          <w:lang w:val="en-GB"/>
        </w:rPr>
        <w:t xml:space="preserve">, </w:t>
      </w:r>
      <w:r w:rsidR="008057DA" w:rsidRPr="0022343D">
        <w:rPr>
          <w:szCs w:val="24"/>
          <w:lang w:val="en-GB"/>
        </w:rPr>
        <w:t xml:space="preserve">the </w:t>
      </w:r>
      <w:r w:rsidR="004D6FA7" w:rsidRPr="0022343D">
        <w:rPr>
          <w:szCs w:val="24"/>
          <w:lang w:val="en-GB"/>
        </w:rPr>
        <w:t>recipient</w:t>
      </w:r>
      <w:r w:rsidR="008057DA" w:rsidRPr="0022343D">
        <w:rPr>
          <w:szCs w:val="24"/>
          <w:lang w:val="en-GB"/>
        </w:rPr>
        <w:t xml:space="preserve"> or </w:t>
      </w:r>
      <w:r w:rsidR="0089053D" w:rsidRPr="0022343D">
        <w:rPr>
          <w:szCs w:val="24"/>
          <w:lang w:val="en-GB"/>
        </w:rPr>
        <w:t xml:space="preserve">the employees </w:t>
      </w:r>
      <w:r w:rsidR="00DC1ED3" w:rsidRPr="0022343D">
        <w:rPr>
          <w:szCs w:val="24"/>
          <w:lang w:val="en-GB"/>
        </w:rPr>
        <w:t xml:space="preserve">could interpret it differently, which result in </w:t>
      </w:r>
      <w:r w:rsidR="00654D3F" w:rsidRPr="0022343D">
        <w:rPr>
          <w:szCs w:val="24"/>
          <w:lang w:val="en-GB"/>
        </w:rPr>
        <w:t xml:space="preserve">a workplace that is different from what the </w:t>
      </w:r>
      <w:r w:rsidR="002A443C" w:rsidRPr="0022343D">
        <w:rPr>
          <w:szCs w:val="24"/>
          <w:lang w:val="en-GB"/>
        </w:rPr>
        <w:t>management</w:t>
      </w:r>
      <w:r w:rsidR="00654D3F" w:rsidRPr="0022343D">
        <w:rPr>
          <w:szCs w:val="24"/>
          <w:lang w:val="en-GB"/>
        </w:rPr>
        <w:t xml:space="preserve"> expected </w:t>
      </w:r>
      <w:r w:rsidR="00DC1ED3" w:rsidRPr="0022343D">
        <w:rPr>
          <w:szCs w:val="24"/>
          <w:lang w:val="en-GB"/>
        </w:rPr>
        <w:t>(</w:t>
      </w:r>
      <w:r w:rsidR="00BD498D" w:rsidRPr="0022343D">
        <w:rPr>
          <w:szCs w:val="24"/>
          <w:lang w:val="en-GB"/>
        </w:rPr>
        <w:t>Zhu 201</w:t>
      </w:r>
      <w:r w:rsidR="0089053D" w:rsidRPr="0022343D">
        <w:rPr>
          <w:szCs w:val="24"/>
          <w:lang w:val="en-GB"/>
        </w:rPr>
        <w:t>9</w:t>
      </w:r>
      <w:r w:rsidR="00BD498D" w:rsidRPr="0022343D">
        <w:rPr>
          <w:szCs w:val="24"/>
          <w:lang w:val="en-GB"/>
        </w:rPr>
        <w:t>)</w:t>
      </w:r>
      <w:r w:rsidR="00C87358" w:rsidRPr="0022343D">
        <w:rPr>
          <w:szCs w:val="24"/>
          <w:lang w:val="en-GB"/>
        </w:rPr>
        <w:t>.</w:t>
      </w:r>
      <w:r w:rsidR="00333074" w:rsidRPr="0022343D">
        <w:rPr>
          <w:szCs w:val="24"/>
          <w:lang w:val="en-GB"/>
        </w:rPr>
        <w:t xml:space="preserve"> </w:t>
      </w:r>
      <w:r w:rsidR="00A23B78" w:rsidRPr="0022343D">
        <w:rPr>
          <w:szCs w:val="24"/>
          <w:lang w:val="en-GB"/>
        </w:rPr>
        <w:t xml:space="preserve">Therefore, to consider the ‘human factor’ </w:t>
      </w:r>
      <w:r w:rsidR="00627526" w:rsidRPr="0022343D">
        <w:rPr>
          <w:szCs w:val="24"/>
          <w:lang w:val="en-GB"/>
        </w:rPr>
        <w:t xml:space="preserve">is significant in exploring further the role of culture in </w:t>
      </w:r>
      <w:r w:rsidR="00B121DD" w:rsidRPr="0022343D">
        <w:rPr>
          <w:szCs w:val="24"/>
          <w:lang w:val="en-GB"/>
        </w:rPr>
        <w:t>management</w:t>
      </w:r>
      <w:r w:rsidR="00627526" w:rsidRPr="0022343D">
        <w:rPr>
          <w:szCs w:val="24"/>
          <w:lang w:val="en-GB"/>
        </w:rPr>
        <w:t xml:space="preserve">. </w:t>
      </w:r>
    </w:p>
    <w:p w14:paraId="7E92B6BA" w14:textId="1E45774C" w:rsidR="6E11CB58" w:rsidRPr="0022343D" w:rsidRDefault="6E11CB58" w:rsidP="00F33A14">
      <w:pPr>
        <w:spacing w:after="0" w:line="360" w:lineRule="auto"/>
        <w:jc w:val="both"/>
        <w:rPr>
          <w:highlight w:val="yellow"/>
          <w:lang w:val="en-GB"/>
        </w:rPr>
      </w:pPr>
    </w:p>
    <w:p w14:paraId="2EC5D1CA" w14:textId="09EC9677" w:rsidR="009F3555" w:rsidRPr="0022343D" w:rsidRDefault="00166730" w:rsidP="00F33A14">
      <w:pPr>
        <w:spacing w:after="0" w:line="360" w:lineRule="auto"/>
        <w:jc w:val="both"/>
        <w:rPr>
          <w:b/>
          <w:bCs/>
          <w:lang w:val="en-GB"/>
        </w:rPr>
      </w:pPr>
      <w:r w:rsidRPr="0022343D">
        <w:rPr>
          <w:b/>
          <w:bCs/>
          <w:lang w:val="en-GB"/>
        </w:rPr>
        <w:t xml:space="preserve">Discussion </w:t>
      </w:r>
      <w:r w:rsidR="73FE4724" w:rsidRPr="0022343D">
        <w:rPr>
          <w:b/>
          <w:bCs/>
          <w:lang w:val="en-GB"/>
        </w:rPr>
        <w:t>and Conclusion</w:t>
      </w:r>
    </w:p>
    <w:p w14:paraId="4BC7CEF2" w14:textId="75AC7D44" w:rsidR="1F9925DA" w:rsidRPr="0022343D" w:rsidRDefault="1F9925DA" w:rsidP="00F33A14">
      <w:pPr>
        <w:spacing w:after="0" w:line="360" w:lineRule="auto"/>
        <w:jc w:val="both"/>
        <w:rPr>
          <w:lang w:val="en-GB"/>
        </w:rPr>
      </w:pPr>
      <w:r w:rsidRPr="0022343D">
        <w:rPr>
          <w:lang w:val="en-GB"/>
        </w:rPr>
        <w:t>It is indicated that both Japanese and Chinese cultural values have a major impact on employees’ behaviour and views towards management policies and practices, and these behaviour and views could not be easily eradicated by ‘standardised’ or ‘Westernised’ management approaches and principles. Furthermore, it can be argued that those national cultural values do not sound totally alien, and do not only exist in Japan, China but also exist in other countries all over the world, even in some Western countries, as there are some common and shared underlining values. However, the key difference between the Chinese and Japanese cultural values and others might be the people-regulated or system-regulated organisational code, in other words, the importance of the ‘human factor’, that is, the agency of individuals.</w:t>
      </w:r>
    </w:p>
    <w:p w14:paraId="68B70D30" w14:textId="3E63B09C" w:rsidR="6E11CB58" w:rsidRPr="0022343D" w:rsidRDefault="6E11CB58" w:rsidP="00F33A14">
      <w:pPr>
        <w:spacing w:after="0" w:line="360" w:lineRule="auto"/>
        <w:jc w:val="both"/>
        <w:rPr>
          <w:lang w:val="en-GB"/>
        </w:rPr>
      </w:pPr>
    </w:p>
    <w:p w14:paraId="45EF525F" w14:textId="611FDBEC" w:rsidR="002C0DCF" w:rsidRPr="0022343D" w:rsidRDefault="00FD0B81" w:rsidP="00F33A14">
      <w:pPr>
        <w:spacing w:after="0" w:line="360" w:lineRule="auto"/>
        <w:jc w:val="both"/>
        <w:rPr>
          <w:lang w:val="en-GB"/>
        </w:rPr>
      </w:pPr>
      <w:r w:rsidRPr="0022343D">
        <w:rPr>
          <w:lang w:val="en-GB"/>
        </w:rPr>
        <w:t xml:space="preserve">A review on </w:t>
      </w:r>
      <w:r w:rsidR="009F3555" w:rsidRPr="0022343D">
        <w:rPr>
          <w:lang w:val="en-GB"/>
        </w:rPr>
        <w:t xml:space="preserve">the role of </w:t>
      </w:r>
      <w:r w:rsidRPr="0022343D">
        <w:rPr>
          <w:lang w:val="en-GB"/>
        </w:rPr>
        <w:t>Japanese</w:t>
      </w:r>
      <w:r w:rsidR="6998FB9A" w:rsidRPr="0022343D">
        <w:rPr>
          <w:lang w:val="en-GB"/>
        </w:rPr>
        <w:t xml:space="preserve"> and Chinese</w:t>
      </w:r>
      <w:r w:rsidRPr="0022343D">
        <w:rPr>
          <w:lang w:val="en-GB"/>
        </w:rPr>
        <w:t xml:space="preserve"> culture </w:t>
      </w:r>
      <w:r w:rsidR="00F412F5" w:rsidRPr="0022343D">
        <w:rPr>
          <w:lang w:val="en-GB"/>
        </w:rPr>
        <w:t xml:space="preserve">on </w:t>
      </w:r>
      <w:r w:rsidR="5FC630FF" w:rsidRPr="0022343D">
        <w:rPr>
          <w:lang w:val="en-GB"/>
        </w:rPr>
        <w:t>management policies and</w:t>
      </w:r>
      <w:r w:rsidR="00F412F5" w:rsidRPr="0022343D">
        <w:rPr>
          <w:lang w:val="en-GB"/>
        </w:rPr>
        <w:t xml:space="preserve"> </w:t>
      </w:r>
      <w:r w:rsidR="00562F9C" w:rsidRPr="0022343D">
        <w:rPr>
          <w:lang w:val="en-GB"/>
        </w:rPr>
        <w:t xml:space="preserve">practices </w:t>
      </w:r>
      <w:r w:rsidRPr="0022343D">
        <w:rPr>
          <w:lang w:val="en-GB"/>
        </w:rPr>
        <w:t>shows the limitation of essentialist scholars who used the functionalist approach on culture</w:t>
      </w:r>
      <w:r w:rsidR="00AE23DF" w:rsidRPr="0022343D">
        <w:rPr>
          <w:lang w:val="en-GB"/>
        </w:rPr>
        <w:t xml:space="preserve">. </w:t>
      </w:r>
      <w:r w:rsidR="00535A3D" w:rsidRPr="0022343D">
        <w:rPr>
          <w:lang w:val="en-GB"/>
        </w:rPr>
        <w:lastRenderedPageBreak/>
        <w:t xml:space="preserve">The </w:t>
      </w:r>
      <w:r w:rsidR="00ED2EE8" w:rsidRPr="0022343D">
        <w:rPr>
          <w:lang w:val="en-GB"/>
        </w:rPr>
        <w:t>simplification of culture based on functional and essentialist perspective and the lack of interpretive and non-essentialist analysis on the core of its management culture</w:t>
      </w:r>
      <w:r w:rsidR="008272A8" w:rsidRPr="0022343D">
        <w:rPr>
          <w:lang w:val="en-GB"/>
        </w:rPr>
        <w:t xml:space="preserve"> will result in confusing </w:t>
      </w:r>
      <w:r w:rsidR="009D3C41" w:rsidRPr="0022343D">
        <w:rPr>
          <w:lang w:val="en-GB"/>
        </w:rPr>
        <w:t>the corporate ideology</w:t>
      </w:r>
      <w:r w:rsidR="00003831" w:rsidRPr="0022343D">
        <w:rPr>
          <w:lang w:val="en-GB"/>
        </w:rPr>
        <w:t xml:space="preserve"> (</w:t>
      </w:r>
      <w:r w:rsidR="00003831" w:rsidRPr="0022343D">
        <w:rPr>
          <w:i/>
          <w:iCs/>
          <w:lang w:val="en-GB"/>
        </w:rPr>
        <w:t>what the company say they do</w:t>
      </w:r>
      <w:r w:rsidR="00003831" w:rsidRPr="0022343D">
        <w:rPr>
          <w:lang w:val="en-GB"/>
        </w:rPr>
        <w:t>)</w:t>
      </w:r>
      <w:r w:rsidR="009D3C41" w:rsidRPr="0022343D">
        <w:rPr>
          <w:lang w:val="en-GB"/>
        </w:rPr>
        <w:t xml:space="preserve"> with the reality</w:t>
      </w:r>
      <w:r w:rsidR="00173895" w:rsidRPr="0022343D">
        <w:rPr>
          <w:lang w:val="en-GB"/>
        </w:rPr>
        <w:t xml:space="preserve"> (</w:t>
      </w:r>
      <w:r w:rsidR="00173895" w:rsidRPr="0022343D">
        <w:rPr>
          <w:i/>
          <w:iCs/>
          <w:lang w:val="en-GB"/>
        </w:rPr>
        <w:t>what they actually do</w:t>
      </w:r>
      <w:r w:rsidR="00173895" w:rsidRPr="0022343D">
        <w:rPr>
          <w:lang w:val="en-GB"/>
        </w:rPr>
        <w:t>)</w:t>
      </w:r>
      <w:r w:rsidRPr="0022343D">
        <w:rPr>
          <w:lang w:val="en-GB"/>
        </w:rPr>
        <w:t xml:space="preserve">. </w:t>
      </w:r>
      <w:r w:rsidR="002C0DCF" w:rsidRPr="0022343D">
        <w:rPr>
          <w:lang w:val="en-GB"/>
        </w:rPr>
        <w:t>Interpretivist approach on culture allows us to examine the core issue in an organization. Using in-depth analysis on a smaller sample could help solve this issue since the researcher will be needing to clarify what was the ideology a company aiming to disseminate</w:t>
      </w:r>
      <w:r w:rsidR="00E035E3" w:rsidRPr="0022343D">
        <w:rPr>
          <w:lang w:val="en-GB"/>
        </w:rPr>
        <w:t xml:space="preserve"> </w:t>
      </w:r>
      <w:r w:rsidR="002C0DCF" w:rsidRPr="0022343D">
        <w:rPr>
          <w:lang w:val="en-GB"/>
        </w:rPr>
        <w:t xml:space="preserve">and the reality. Only through an analysis of the continuity, change, and context of a company, we can better understand the culture behind the mask. </w:t>
      </w:r>
      <w:r w:rsidR="69FDF080" w:rsidRPr="0022343D">
        <w:rPr>
          <w:lang w:val="en-GB"/>
        </w:rPr>
        <w:t>Thus,</w:t>
      </w:r>
      <w:r w:rsidR="0DD7AC8D" w:rsidRPr="0022343D">
        <w:rPr>
          <w:lang w:val="en-GB"/>
        </w:rPr>
        <w:t xml:space="preserve"> the authors</w:t>
      </w:r>
      <w:r w:rsidR="69FDF080" w:rsidRPr="0022343D">
        <w:rPr>
          <w:lang w:val="en-GB"/>
        </w:rPr>
        <w:t xml:space="preserve"> contend that the development of </w:t>
      </w:r>
      <w:r w:rsidR="1C9DABA6" w:rsidRPr="0022343D">
        <w:rPr>
          <w:lang w:val="en-GB"/>
        </w:rPr>
        <w:t xml:space="preserve">national </w:t>
      </w:r>
      <w:r w:rsidR="69FDF080" w:rsidRPr="0022343D">
        <w:rPr>
          <w:lang w:val="en-GB"/>
        </w:rPr>
        <w:t>cultur</w:t>
      </w:r>
      <w:r w:rsidR="525EF600" w:rsidRPr="0022343D">
        <w:rPr>
          <w:lang w:val="en-GB"/>
        </w:rPr>
        <w:t>al values and norms and their impact of management policies and practices in Japan and China,</w:t>
      </w:r>
      <w:r w:rsidR="69FDF080" w:rsidRPr="0022343D">
        <w:rPr>
          <w:lang w:val="en-GB"/>
        </w:rPr>
        <w:t xml:space="preserve"> need</w:t>
      </w:r>
      <w:r w:rsidR="6747BAE3" w:rsidRPr="0022343D">
        <w:rPr>
          <w:lang w:val="en-GB"/>
        </w:rPr>
        <w:t>s</w:t>
      </w:r>
      <w:r w:rsidR="69FDF080" w:rsidRPr="0022343D">
        <w:rPr>
          <w:lang w:val="en-GB"/>
        </w:rPr>
        <w:t xml:space="preserve"> to be investigated in a dynamic context through a long-term view.</w:t>
      </w:r>
    </w:p>
    <w:p w14:paraId="6EE8DDC7" w14:textId="5DD72A7F" w:rsidR="00F95FAC" w:rsidRPr="0022343D" w:rsidRDefault="00F95FAC" w:rsidP="00F33A14">
      <w:pPr>
        <w:spacing w:after="0" w:line="360" w:lineRule="auto"/>
        <w:jc w:val="both"/>
        <w:rPr>
          <w:lang w:val="en-GB"/>
        </w:rPr>
      </w:pPr>
    </w:p>
    <w:p w14:paraId="4E5ED7A7" w14:textId="370C2C0B" w:rsidR="00F95FAC" w:rsidRPr="0022343D" w:rsidRDefault="00F95FAC" w:rsidP="00F33A14">
      <w:pPr>
        <w:spacing w:after="0" w:line="360" w:lineRule="auto"/>
        <w:jc w:val="both"/>
        <w:rPr>
          <w:b/>
          <w:bCs/>
          <w:lang w:val="en-GB"/>
        </w:rPr>
      </w:pPr>
      <w:r w:rsidRPr="0022343D">
        <w:rPr>
          <w:b/>
          <w:bCs/>
          <w:lang w:val="en-GB"/>
        </w:rPr>
        <w:t>Reference</w:t>
      </w:r>
    </w:p>
    <w:p w14:paraId="047E92C4" w14:textId="4FF9A0D8" w:rsidR="006C03D7" w:rsidRPr="0022343D" w:rsidRDefault="00DA7E43" w:rsidP="004D221D">
      <w:pPr>
        <w:pStyle w:val="a4"/>
        <w:numPr>
          <w:ilvl w:val="0"/>
          <w:numId w:val="17"/>
        </w:numPr>
        <w:spacing w:line="360" w:lineRule="auto"/>
        <w:ind w:left="360"/>
        <w:jc w:val="both"/>
        <w:rPr>
          <w:lang w:val="en-GB"/>
        </w:rPr>
      </w:pPr>
      <w:r w:rsidRPr="0022343D">
        <w:t xml:space="preserve">Aoki, M. </w:t>
      </w:r>
      <w:r w:rsidR="006C03D7" w:rsidRPr="0022343D">
        <w:t>(</w:t>
      </w:r>
      <w:r w:rsidRPr="0022343D">
        <w:t>1992</w:t>
      </w:r>
      <w:r w:rsidR="006C03D7" w:rsidRPr="0022343D">
        <w:t>)</w:t>
      </w:r>
      <w:r w:rsidRPr="0022343D">
        <w:t xml:space="preserve">. Decentralization-Centralization in Japanese Organization: A dual Principle. In Kumon, </w:t>
      </w:r>
      <w:proofErr w:type="spellStart"/>
      <w:r w:rsidRPr="0022343D">
        <w:t>Shumpei</w:t>
      </w:r>
      <w:proofErr w:type="spellEnd"/>
      <w:r w:rsidRPr="0022343D">
        <w:t xml:space="preserve">; Henry, Rosovsky (eds.), </w:t>
      </w:r>
      <w:r w:rsidRPr="0022343D">
        <w:rPr>
          <w:i/>
        </w:rPr>
        <w:t>The Japanese</w:t>
      </w:r>
      <w:r w:rsidR="00CC36D4" w:rsidRPr="0022343D">
        <w:rPr>
          <w:i/>
        </w:rPr>
        <w:t xml:space="preserve"> </w:t>
      </w:r>
      <w:r w:rsidRPr="0022343D">
        <w:rPr>
          <w:i/>
        </w:rPr>
        <w:t xml:space="preserve">Political Economy </w:t>
      </w:r>
      <w:r w:rsidRPr="0022343D">
        <w:rPr>
          <w:iCs/>
        </w:rPr>
        <w:t>(Vol. 3)</w:t>
      </w:r>
      <w:r w:rsidR="0002211B" w:rsidRPr="0022343D">
        <w:t xml:space="preserve">, </w:t>
      </w:r>
      <w:r w:rsidR="00DD4EE2" w:rsidRPr="0022343D">
        <w:t>p</w:t>
      </w:r>
      <w:r w:rsidRPr="0022343D">
        <w:t>p. 142-</w:t>
      </w:r>
      <w:r w:rsidR="001D5590" w:rsidRPr="0022343D">
        <w:t>1</w:t>
      </w:r>
      <w:r w:rsidRPr="0022343D">
        <w:t>69. Stanford: Stanford University</w:t>
      </w:r>
      <w:r w:rsidR="00AB670F" w:rsidRPr="0022343D">
        <w:t xml:space="preserve"> </w:t>
      </w:r>
      <w:r w:rsidRPr="0022343D">
        <w:t>Press.</w:t>
      </w:r>
    </w:p>
    <w:p w14:paraId="51A6C3B3" w14:textId="59F0C33B" w:rsidR="006C03D7" w:rsidRPr="0022343D" w:rsidRDefault="00DA7E43" w:rsidP="004D221D">
      <w:pPr>
        <w:pStyle w:val="a4"/>
        <w:numPr>
          <w:ilvl w:val="0"/>
          <w:numId w:val="17"/>
        </w:numPr>
        <w:spacing w:line="360" w:lineRule="auto"/>
        <w:ind w:left="360"/>
        <w:jc w:val="both"/>
        <w:rPr>
          <w:lang w:val="en-GB"/>
        </w:rPr>
      </w:pPr>
      <w:r w:rsidRPr="0022343D">
        <w:rPr>
          <w:lang w:val="en-GB"/>
        </w:rPr>
        <w:t xml:space="preserve">Atherton, A. (2020). Does Confucian management exist in Chinese companies? An examination of the intersection between cultural influence and business practice in China. </w:t>
      </w:r>
      <w:r w:rsidRPr="0022343D">
        <w:rPr>
          <w:i/>
          <w:iCs/>
          <w:lang w:val="en-GB"/>
        </w:rPr>
        <w:t>Asia Pacific Business Review</w:t>
      </w:r>
      <w:r w:rsidRPr="0022343D">
        <w:rPr>
          <w:lang w:val="en-GB"/>
        </w:rPr>
        <w:t>, 26(1), 21-31.</w:t>
      </w:r>
    </w:p>
    <w:p w14:paraId="4175C159" w14:textId="64B7F9C6" w:rsidR="006C03D7" w:rsidRPr="0022343D" w:rsidRDefault="00895843" w:rsidP="004D221D">
      <w:pPr>
        <w:pStyle w:val="a4"/>
        <w:numPr>
          <w:ilvl w:val="0"/>
          <w:numId w:val="17"/>
        </w:numPr>
        <w:spacing w:line="360" w:lineRule="auto"/>
        <w:ind w:left="360"/>
        <w:jc w:val="both"/>
        <w:rPr>
          <w:lang w:val="en-GB"/>
        </w:rPr>
      </w:pPr>
      <w:r w:rsidRPr="0022343D">
        <w:rPr>
          <w:shd w:val="clear" w:color="auto" w:fill="FFFFFF"/>
        </w:rPr>
        <w:t>Chen, K.H. (2010). </w:t>
      </w:r>
      <w:r w:rsidRPr="0022343D">
        <w:rPr>
          <w:i/>
          <w:iCs/>
          <w:shd w:val="clear" w:color="auto" w:fill="FFFFFF"/>
        </w:rPr>
        <w:t xml:space="preserve">Asia as method: Toward </w:t>
      </w:r>
      <w:proofErr w:type="spellStart"/>
      <w:r w:rsidRPr="0022343D">
        <w:rPr>
          <w:i/>
          <w:iCs/>
          <w:shd w:val="clear" w:color="auto" w:fill="FFFFFF"/>
        </w:rPr>
        <w:t>deimperialization</w:t>
      </w:r>
      <w:proofErr w:type="spellEnd"/>
      <w:r w:rsidRPr="0022343D">
        <w:rPr>
          <w:shd w:val="clear" w:color="auto" w:fill="FFFFFF"/>
        </w:rPr>
        <w:t xml:space="preserve">. </w:t>
      </w:r>
      <w:r w:rsidR="00FA3EEC" w:rsidRPr="0022343D">
        <w:rPr>
          <w:shd w:val="clear" w:color="auto" w:fill="FFFFFF"/>
        </w:rPr>
        <w:t xml:space="preserve">NC: </w:t>
      </w:r>
      <w:r w:rsidRPr="0022343D">
        <w:rPr>
          <w:shd w:val="clear" w:color="auto" w:fill="FFFFFF"/>
        </w:rPr>
        <w:t>Duke University Press.</w:t>
      </w:r>
    </w:p>
    <w:p w14:paraId="143DDE12" w14:textId="32745AB6" w:rsidR="006C03D7" w:rsidRPr="0022343D" w:rsidRDefault="59E60050" w:rsidP="004D221D">
      <w:pPr>
        <w:pStyle w:val="a4"/>
        <w:numPr>
          <w:ilvl w:val="0"/>
          <w:numId w:val="17"/>
        </w:numPr>
        <w:spacing w:line="360" w:lineRule="auto"/>
        <w:ind w:left="360"/>
        <w:jc w:val="both"/>
        <w:rPr>
          <w:lang w:val="en-GB"/>
        </w:rPr>
      </w:pPr>
      <w:r w:rsidRPr="0022343D">
        <w:rPr>
          <w:lang w:val="en-GB"/>
        </w:rPr>
        <w:t>Chen, M.J. (2001)</w:t>
      </w:r>
      <w:r w:rsidR="00063CE7" w:rsidRPr="0022343D">
        <w:rPr>
          <w:lang w:val="en-GB"/>
        </w:rPr>
        <w:t>.</w:t>
      </w:r>
      <w:r w:rsidRPr="0022343D">
        <w:rPr>
          <w:lang w:val="en-GB"/>
        </w:rPr>
        <w:t xml:space="preserve"> </w:t>
      </w:r>
      <w:r w:rsidRPr="0022343D">
        <w:rPr>
          <w:i/>
          <w:iCs/>
          <w:lang w:val="en-GB"/>
        </w:rPr>
        <w:t>Inside Chinese Business: A Guide for Managers</w:t>
      </w:r>
      <w:r w:rsidRPr="0022343D">
        <w:rPr>
          <w:lang w:val="en-GB"/>
        </w:rPr>
        <w:t>. Boston, MA: Harvard Business School Press.</w:t>
      </w:r>
    </w:p>
    <w:p w14:paraId="17D5CFFD" w14:textId="00F61D9D" w:rsidR="006C03D7" w:rsidRPr="0022343D" w:rsidRDefault="00EF6FB2" w:rsidP="004D221D">
      <w:pPr>
        <w:pStyle w:val="a4"/>
        <w:numPr>
          <w:ilvl w:val="0"/>
          <w:numId w:val="17"/>
        </w:numPr>
        <w:spacing w:line="360" w:lineRule="auto"/>
        <w:ind w:left="360"/>
        <w:jc w:val="both"/>
        <w:rPr>
          <w:lang w:val="en-GB"/>
        </w:rPr>
      </w:pPr>
      <w:r w:rsidRPr="0022343D">
        <w:rPr>
          <w:lang w:val="en-GB"/>
        </w:rPr>
        <w:t xml:space="preserve">Blind, G. (2012), Investigating entrepreneurial spirit with the rule approach: why self-employment is on the decline in Japan, </w:t>
      </w:r>
      <w:r w:rsidRPr="0022343D">
        <w:rPr>
          <w:i/>
          <w:iCs/>
          <w:lang w:val="en-GB"/>
        </w:rPr>
        <w:t>Evolutionary and Institutional Economic Review</w:t>
      </w:r>
      <w:r w:rsidRPr="0022343D">
        <w:rPr>
          <w:lang w:val="en-GB"/>
        </w:rPr>
        <w:t>, 9</w:t>
      </w:r>
      <w:r w:rsidR="002D613A" w:rsidRPr="0022343D">
        <w:rPr>
          <w:lang w:val="en-GB"/>
        </w:rPr>
        <w:t>(</w:t>
      </w:r>
      <w:r w:rsidRPr="0022343D">
        <w:rPr>
          <w:lang w:val="en-GB"/>
        </w:rPr>
        <w:t>1</w:t>
      </w:r>
      <w:r w:rsidR="002D613A" w:rsidRPr="0022343D">
        <w:rPr>
          <w:lang w:val="en-GB"/>
        </w:rPr>
        <w:t>)</w:t>
      </w:r>
      <w:r w:rsidRPr="0022343D">
        <w:rPr>
          <w:lang w:val="en-GB"/>
        </w:rPr>
        <w:t>,</w:t>
      </w:r>
      <w:r w:rsidR="002E216F" w:rsidRPr="0022343D">
        <w:rPr>
          <w:lang w:val="en-GB"/>
        </w:rPr>
        <w:t xml:space="preserve"> </w:t>
      </w:r>
      <w:r w:rsidRPr="0022343D">
        <w:rPr>
          <w:lang w:val="en-GB"/>
        </w:rPr>
        <w:t>183-198.</w:t>
      </w:r>
    </w:p>
    <w:p w14:paraId="36108F0A" w14:textId="112E44B9" w:rsidR="003D7703" w:rsidRPr="0022343D" w:rsidRDefault="59E60050" w:rsidP="004D221D">
      <w:pPr>
        <w:pStyle w:val="a4"/>
        <w:numPr>
          <w:ilvl w:val="0"/>
          <w:numId w:val="17"/>
        </w:numPr>
        <w:spacing w:line="360" w:lineRule="auto"/>
        <w:ind w:left="360"/>
        <w:jc w:val="both"/>
        <w:rPr>
          <w:lang w:val="en-GB"/>
        </w:rPr>
      </w:pPr>
      <w:r w:rsidRPr="0022343D">
        <w:rPr>
          <w:lang w:val="en-GB"/>
        </w:rPr>
        <w:t xml:space="preserve">Bond, M.H., Akhtar, H., Ball, P., </w:t>
      </w:r>
      <w:proofErr w:type="spellStart"/>
      <w:r w:rsidRPr="0022343D">
        <w:rPr>
          <w:lang w:val="en-GB"/>
        </w:rPr>
        <w:t>Bhanthumnavin</w:t>
      </w:r>
      <w:proofErr w:type="spellEnd"/>
      <w:r w:rsidRPr="0022343D">
        <w:rPr>
          <w:lang w:val="en-GB"/>
        </w:rPr>
        <w:t xml:space="preserve">, D., </w:t>
      </w:r>
      <w:proofErr w:type="spellStart"/>
      <w:r w:rsidRPr="0022343D">
        <w:rPr>
          <w:lang w:val="en-GB"/>
        </w:rPr>
        <w:t>Boski</w:t>
      </w:r>
      <w:proofErr w:type="spellEnd"/>
      <w:r w:rsidRPr="0022343D">
        <w:rPr>
          <w:lang w:val="en-GB"/>
        </w:rPr>
        <w:t xml:space="preserve">, P., </w:t>
      </w:r>
      <w:proofErr w:type="spellStart"/>
      <w:r w:rsidRPr="0022343D">
        <w:rPr>
          <w:lang w:val="en-GB"/>
        </w:rPr>
        <w:t>Carment</w:t>
      </w:r>
      <w:proofErr w:type="spellEnd"/>
      <w:r w:rsidRPr="0022343D">
        <w:rPr>
          <w:lang w:val="en-GB"/>
        </w:rPr>
        <w:t xml:space="preserve">, W., Cha, J. H., Dutton, D., </w:t>
      </w:r>
      <w:proofErr w:type="spellStart"/>
      <w:r w:rsidRPr="0022343D">
        <w:rPr>
          <w:lang w:val="en-GB"/>
        </w:rPr>
        <w:t>Forgas</w:t>
      </w:r>
      <w:proofErr w:type="spellEnd"/>
      <w:r w:rsidRPr="0022343D">
        <w:rPr>
          <w:lang w:val="en-GB"/>
        </w:rPr>
        <w:t xml:space="preserve">, J., </w:t>
      </w:r>
      <w:proofErr w:type="spellStart"/>
      <w:r w:rsidRPr="0022343D">
        <w:rPr>
          <w:lang w:val="en-GB"/>
        </w:rPr>
        <w:t>Forss</w:t>
      </w:r>
      <w:proofErr w:type="spellEnd"/>
      <w:r w:rsidRPr="0022343D">
        <w:rPr>
          <w:lang w:val="en-GB"/>
        </w:rPr>
        <w:t xml:space="preserve">, K., Giles, H., </w:t>
      </w:r>
      <w:proofErr w:type="spellStart"/>
      <w:r w:rsidRPr="0022343D">
        <w:rPr>
          <w:lang w:val="en-GB"/>
        </w:rPr>
        <w:t>Iwawaki</w:t>
      </w:r>
      <w:proofErr w:type="spellEnd"/>
      <w:r w:rsidRPr="0022343D">
        <w:rPr>
          <w:lang w:val="en-GB"/>
        </w:rPr>
        <w:t xml:space="preserve">, S., </w:t>
      </w:r>
      <w:proofErr w:type="spellStart"/>
      <w:r w:rsidRPr="0022343D">
        <w:rPr>
          <w:lang w:val="en-GB"/>
        </w:rPr>
        <w:t>Kisiel</w:t>
      </w:r>
      <w:proofErr w:type="spellEnd"/>
      <w:r w:rsidRPr="0022343D">
        <w:rPr>
          <w:lang w:val="en-GB"/>
        </w:rPr>
        <w:t xml:space="preserve">, A., Latane, B., Leung, K., </w:t>
      </w:r>
      <w:proofErr w:type="spellStart"/>
      <w:r w:rsidRPr="0022343D">
        <w:rPr>
          <w:lang w:val="en-GB"/>
        </w:rPr>
        <w:lastRenderedPageBreak/>
        <w:t>Moghni</w:t>
      </w:r>
      <w:proofErr w:type="spellEnd"/>
      <w:r w:rsidRPr="0022343D">
        <w:rPr>
          <w:lang w:val="en-GB"/>
        </w:rPr>
        <w:t xml:space="preserve">, S., Munro, D., </w:t>
      </w:r>
      <w:proofErr w:type="spellStart"/>
      <w:r w:rsidRPr="0022343D">
        <w:rPr>
          <w:lang w:val="en-GB"/>
        </w:rPr>
        <w:t>Nauta</w:t>
      </w:r>
      <w:proofErr w:type="spellEnd"/>
      <w:r w:rsidRPr="0022343D">
        <w:rPr>
          <w:lang w:val="en-GB"/>
        </w:rPr>
        <w:t xml:space="preserve">, R., Ng, S.H., </w:t>
      </w:r>
      <w:proofErr w:type="spellStart"/>
      <w:r w:rsidRPr="0022343D">
        <w:rPr>
          <w:lang w:val="en-GB"/>
        </w:rPr>
        <w:t>Protacio</w:t>
      </w:r>
      <w:proofErr w:type="spellEnd"/>
      <w:r w:rsidRPr="0022343D">
        <w:rPr>
          <w:lang w:val="en-GB"/>
        </w:rPr>
        <w:t>-Marcelino, E., Rodrigues, A., Sinha, J.B.P., Ward, C., and Yang, K.S. (1987)</w:t>
      </w:r>
      <w:r w:rsidR="002E216F" w:rsidRPr="0022343D">
        <w:rPr>
          <w:lang w:val="en-GB"/>
        </w:rPr>
        <w:t>.</w:t>
      </w:r>
      <w:r w:rsidRPr="0022343D">
        <w:rPr>
          <w:lang w:val="en-GB"/>
        </w:rPr>
        <w:t xml:space="preserve"> Chinese Values and the Search for Culture, </w:t>
      </w:r>
      <w:r w:rsidRPr="0022343D">
        <w:rPr>
          <w:i/>
          <w:iCs/>
          <w:lang w:val="en-GB"/>
        </w:rPr>
        <w:t>Journal of Cross-Cultural Psychology</w:t>
      </w:r>
      <w:r w:rsidRPr="0022343D">
        <w:rPr>
          <w:lang w:val="en-GB"/>
        </w:rPr>
        <w:t>, 18(2)</w:t>
      </w:r>
      <w:r w:rsidR="001615B5" w:rsidRPr="0022343D">
        <w:rPr>
          <w:lang w:val="en-GB"/>
        </w:rPr>
        <w:t>,</w:t>
      </w:r>
      <w:r w:rsidRPr="0022343D">
        <w:rPr>
          <w:lang w:val="en-GB"/>
        </w:rPr>
        <w:t xml:space="preserve"> 143-64.</w:t>
      </w:r>
      <w:r w:rsidR="003D7703" w:rsidRPr="0022343D">
        <w:rPr>
          <w:lang w:val="en-GB"/>
        </w:rPr>
        <w:t xml:space="preserve"> </w:t>
      </w:r>
    </w:p>
    <w:p w14:paraId="19D9758F" w14:textId="32ED9BA2" w:rsidR="0004306F" w:rsidRPr="0022343D" w:rsidRDefault="0004306F" w:rsidP="004D221D">
      <w:pPr>
        <w:pStyle w:val="a4"/>
        <w:numPr>
          <w:ilvl w:val="0"/>
          <w:numId w:val="17"/>
        </w:numPr>
        <w:spacing w:line="360" w:lineRule="auto"/>
        <w:ind w:left="360"/>
        <w:jc w:val="both"/>
        <w:rPr>
          <w:lang w:val="en-GB"/>
        </w:rPr>
      </w:pPr>
      <w:r w:rsidRPr="0022343D">
        <w:rPr>
          <w:lang w:val="en-GB"/>
        </w:rPr>
        <w:t>Boardman, C.M. and Kato, H.K. (2003)</w:t>
      </w:r>
      <w:r w:rsidR="00D7056E" w:rsidRPr="0022343D">
        <w:rPr>
          <w:lang w:val="en-GB"/>
        </w:rPr>
        <w:t>.</w:t>
      </w:r>
      <w:r w:rsidRPr="0022343D">
        <w:rPr>
          <w:lang w:val="en-GB"/>
        </w:rPr>
        <w:t xml:space="preserve"> The Confucian roots of business </w:t>
      </w:r>
      <w:proofErr w:type="spellStart"/>
      <w:r w:rsidRPr="0022343D">
        <w:rPr>
          <w:lang w:val="en-GB"/>
        </w:rPr>
        <w:t>Kyosei</w:t>
      </w:r>
      <w:proofErr w:type="spellEnd"/>
      <w:r w:rsidRPr="0022343D">
        <w:rPr>
          <w:lang w:val="en-GB"/>
        </w:rPr>
        <w:t xml:space="preserve">, </w:t>
      </w:r>
      <w:r w:rsidRPr="0022343D">
        <w:rPr>
          <w:i/>
          <w:iCs/>
          <w:lang w:val="en-GB"/>
        </w:rPr>
        <w:t>Journal of Business Ethics</w:t>
      </w:r>
      <w:r w:rsidRPr="0022343D">
        <w:rPr>
          <w:lang w:val="en-GB"/>
        </w:rPr>
        <w:t>, 48</w:t>
      </w:r>
      <w:r w:rsidR="00280812" w:rsidRPr="0022343D">
        <w:rPr>
          <w:lang w:val="en-GB"/>
        </w:rPr>
        <w:t>(</w:t>
      </w:r>
      <w:r w:rsidRPr="0022343D">
        <w:rPr>
          <w:lang w:val="en-GB"/>
        </w:rPr>
        <w:t>4</w:t>
      </w:r>
      <w:r w:rsidR="00280812" w:rsidRPr="0022343D">
        <w:rPr>
          <w:lang w:val="en-GB"/>
        </w:rPr>
        <w:t>),</w:t>
      </w:r>
      <w:r w:rsidRPr="0022343D">
        <w:rPr>
          <w:lang w:val="en-GB"/>
        </w:rPr>
        <w:t xml:space="preserve"> 317-333.</w:t>
      </w:r>
    </w:p>
    <w:p w14:paraId="68D9FE20" w14:textId="77777777" w:rsidR="00AA58EE" w:rsidRPr="0022343D" w:rsidRDefault="00576D48" w:rsidP="004D221D">
      <w:pPr>
        <w:pStyle w:val="a4"/>
        <w:numPr>
          <w:ilvl w:val="0"/>
          <w:numId w:val="17"/>
        </w:numPr>
        <w:spacing w:line="360" w:lineRule="auto"/>
        <w:ind w:left="360"/>
        <w:jc w:val="both"/>
        <w:rPr>
          <w:lang w:val="en-GB"/>
        </w:rPr>
      </w:pPr>
      <w:r w:rsidRPr="0022343D">
        <w:rPr>
          <w:shd w:val="clear" w:color="auto" w:fill="FFFFFF"/>
        </w:rPr>
        <w:t>Brinton, M. C., &amp; Mun, E. (2016). Between state and family: managers' implementation and evaluation of parental leave policies in Japan. </w:t>
      </w:r>
      <w:r w:rsidRPr="0022343D">
        <w:rPr>
          <w:i/>
          <w:iCs/>
          <w:shd w:val="clear" w:color="auto" w:fill="FFFFFF"/>
        </w:rPr>
        <w:t>Socio-Economic Review</w:t>
      </w:r>
      <w:r w:rsidRPr="0022343D">
        <w:rPr>
          <w:shd w:val="clear" w:color="auto" w:fill="FFFFFF"/>
        </w:rPr>
        <w:t>, 14(2), 257-281.</w:t>
      </w:r>
    </w:p>
    <w:p w14:paraId="7A4E697C" w14:textId="0C828CA8" w:rsidR="007959AD" w:rsidRPr="0022343D" w:rsidRDefault="00AA58EE" w:rsidP="004D221D">
      <w:pPr>
        <w:pStyle w:val="a4"/>
        <w:numPr>
          <w:ilvl w:val="0"/>
          <w:numId w:val="17"/>
        </w:numPr>
        <w:spacing w:line="360" w:lineRule="auto"/>
        <w:ind w:left="360"/>
        <w:jc w:val="both"/>
        <w:rPr>
          <w:lang w:val="en-GB"/>
        </w:rPr>
      </w:pPr>
      <w:proofErr w:type="spellStart"/>
      <w:r w:rsidRPr="0022343D">
        <w:rPr>
          <w:shd w:val="clear" w:color="auto" w:fill="FFFFFF"/>
        </w:rPr>
        <w:t>Debroux</w:t>
      </w:r>
      <w:proofErr w:type="spellEnd"/>
      <w:r w:rsidRPr="0022343D">
        <w:rPr>
          <w:shd w:val="clear" w:color="auto" w:fill="FFFFFF"/>
        </w:rPr>
        <w:t>, P. (2017). </w:t>
      </w:r>
      <w:r w:rsidRPr="0022343D">
        <w:rPr>
          <w:i/>
          <w:iCs/>
          <w:shd w:val="clear" w:color="auto" w:fill="FFFFFF"/>
        </w:rPr>
        <w:t>Human Resource Management in Japan: Changes and Uncertainties-A New Human Resource Management System Fitting to the Global Economy</w:t>
      </w:r>
      <w:r w:rsidRPr="0022343D">
        <w:rPr>
          <w:shd w:val="clear" w:color="auto" w:fill="FFFFFF"/>
        </w:rPr>
        <w:t>.</w:t>
      </w:r>
      <w:r w:rsidR="006D1109" w:rsidRPr="0022343D">
        <w:rPr>
          <w:shd w:val="clear" w:color="auto" w:fill="FFFFFF"/>
        </w:rPr>
        <w:t xml:space="preserve"> London:</w:t>
      </w:r>
      <w:r w:rsidRPr="0022343D">
        <w:rPr>
          <w:shd w:val="clear" w:color="auto" w:fill="FFFFFF"/>
        </w:rPr>
        <w:t xml:space="preserve"> Routledge.</w:t>
      </w:r>
    </w:p>
    <w:p w14:paraId="75F65FC7" w14:textId="77777777" w:rsidR="00354211" w:rsidRPr="0022343D" w:rsidRDefault="00C868A9" w:rsidP="004D221D">
      <w:pPr>
        <w:pStyle w:val="a4"/>
        <w:numPr>
          <w:ilvl w:val="0"/>
          <w:numId w:val="17"/>
        </w:numPr>
        <w:spacing w:line="360" w:lineRule="auto"/>
        <w:ind w:left="360"/>
        <w:jc w:val="both"/>
        <w:rPr>
          <w:lang w:val="en-GB"/>
        </w:rPr>
      </w:pPr>
      <w:proofErr w:type="spellStart"/>
      <w:r w:rsidRPr="0022343D">
        <w:rPr>
          <w:shd w:val="clear" w:color="auto" w:fill="FFFFFF"/>
        </w:rPr>
        <w:t>Fruin</w:t>
      </w:r>
      <w:proofErr w:type="spellEnd"/>
      <w:r w:rsidRPr="0022343D">
        <w:rPr>
          <w:shd w:val="clear" w:color="auto" w:fill="FFFFFF"/>
        </w:rPr>
        <w:t>, W. M. (1980). The family as a firm and the firm as a family in Japan: The case of Kikkoman Shoyu Company Limited. </w:t>
      </w:r>
      <w:r w:rsidRPr="0022343D">
        <w:rPr>
          <w:i/>
          <w:iCs/>
          <w:shd w:val="clear" w:color="auto" w:fill="FFFFFF"/>
        </w:rPr>
        <w:t>Journal of Family History</w:t>
      </w:r>
      <w:r w:rsidRPr="0022343D">
        <w:rPr>
          <w:shd w:val="clear" w:color="auto" w:fill="FFFFFF"/>
        </w:rPr>
        <w:t>, 5(4), 432-449.</w:t>
      </w:r>
    </w:p>
    <w:p w14:paraId="2BB2106E" w14:textId="53EDE6B3" w:rsidR="002747A8" w:rsidRPr="0022343D" w:rsidRDefault="5E9DD6BD" w:rsidP="004D221D">
      <w:pPr>
        <w:pStyle w:val="a4"/>
        <w:numPr>
          <w:ilvl w:val="0"/>
          <w:numId w:val="17"/>
        </w:numPr>
        <w:spacing w:line="360" w:lineRule="auto"/>
        <w:ind w:left="360"/>
        <w:jc w:val="both"/>
        <w:rPr>
          <w:lang w:val="en-GB"/>
        </w:rPr>
      </w:pPr>
      <w:r w:rsidRPr="0022343D">
        <w:rPr>
          <w:lang w:val="en-GB"/>
        </w:rPr>
        <w:t>Fu, Y</w:t>
      </w:r>
      <w:r w:rsidR="0098128D" w:rsidRPr="0022343D">
        <w:rPr>
          <w:lang w:val="en-GB"/>
        </w:rPr>
        <w:t>.</w:t>
      </w:r>
      <w:r w:rsidRPr="0022343D">
        <w:rPr>
          <w:lang w:val="en-GB"/>
        </w:rPr>
        <w:t xml:space="preserve"> </w:t>
      </w:r>
      <w:r w:rsidR="0098128D" w:rsidRPr="0022343D">
        <w:rPr>
          <w:lang w:val="en-GB"/>
        </w:rPr>
        <w:t>and</w:t>
      </w:r>
      <w:r w:rsidRPr="0022343D">
        <w:rPr>
          <w:lang w:val="en-GB"/>
        </w:rPr>
        <w:t xml:space="preserve"> Kamenou, N. (2011). The impact of Chinese cultural values on human resource policies and practices within transnational corporations in China. </w:t>
      </w:r>
      <w:r w:rsidRPr="0022343D">
        <w:rPr>
          <w:i/>
          <w:iCs/>
          <w:lang w:val="en-GB"/>
        </w:rPr>
        <w:t>International Journal of Human Resource Management</w:t>
      </w:r>
      <w:r w:rsidRPr="0022343D">
        <w:rPr>
          <w:lang w:val="en-GB"/>
        </w:rPr>
        <w:t>, 22(16), 3270-3289.</w:t>
      </w:r>
    </w:p>
    <w:p w14:paraId="3D02D55B" w14:textId="07F32E91" w:rsidR="006C7293" w:rsidRPr="0022343D" w:rsidRDefault="006C7293" w:rsidP="004D221D">
      <w:pPr>
        <w:pStyle w:val="a4"/>
        <w:numPr>
          <w:ilvl w:val="0"/>
          <w:numId w:val="17"/>
        </w:numPr>
        <w:spacing w:line="360" w:lineRule="auto"/>
        <w:ind w:left="360"/>
        <w:jc w:val="both"/>
        <w:rPr>
          <w:lang w:val="en-GB"/>
        </w:rPr>
      </w:pPr>
      <w:r w:rsidRPr="0022343D">
        <w:t xml:space="preserve">Gibney, F. </w:t>
      </w:r>
      <w:r w:rsidR="0098128D" w:rsidRPr="0022343D">
        <w:t>(</w:t>
      </w:r>
      <w:r w:rsidRPr="0022343D">
        <w:t>1998</w:t>
      </w:r>
      <w:r w:rsidR="0098128D" w:rsidRPr="0022343D">
        <w:t>)</w:t>
      </w:r>
      <w:r w:rsidRPr="0022343D">
        <w:t xml:space="preserve">. </w:t>
      </w:r>
      <w:r w:rsidRPr="0022343D">
        <w:rPr>
          <w:i/>
        </w:rPr>
        <w:t>Unlocking the Bureaucrat’s Kingdom: Deregulation and the   Japanese Economy</w:t>
      </w:r>
      <w:r w:rsidRPr="0022343D">
        <w:t>. Washington: Brookings Institution Press.</w:t>
      </w:r>
    </w:p>
    <w:p w14:paraId="10F1385C" w14:textId="2F087674" w:rsidR="008E3249" w:rsidRPr="0022343D" w:rsidRDefault="008E3249" w:rsidP="004D221D">
      <w:pPr>
        <w:pStyle w:val="a4"/>
        <w:numPr>
          <w:ilvl w:val="0"/>
          <w:numId w:val="17"/>
        </w:numPr>
        <w:spacing w:line="360" w:lineRule="auto"/>
        <w:ind w:left="360"/>
        <w:jc w:val="both"/>
        <w:rPr>
          <w:lang w:val="en-GB"/>
        </w:rPr>
      </w:pPr>
      <w:r w:rsidRPr="0022343D">
        <w:rPr>
          <w:shd w:val="clear" w:color="auto" w:fill="FFFFFF"/>
        </w:rPr>
        <w:t>Gordon, A. (2018). </w:t>
      </w:r>
      <w:r w:rsidRPr="0022343D">
        <w:rPr>
          <w:i/>
          <w:iCs/>
          <w:shd w:val="clear" w:color="auto" w:fill="FFFFFF"/>
        </w:rPr>
        <w:t>Portraits of the Japanese workplace: labor movements, workers, and managers</w:t>
      </w:r>
      <w:r w:rsidRPr="0022343D">
        <w:rPr>
          <w:shd w:val="clear" w:color="auto" w:fill="FFFFFF"/>
        </w:rPr>
        <w:t>.</w:t>
      </w:r>
      <w:r w:rsidR="0056724D" w:rsidRPr="0022343D">
        <w:rPr>
          <w:shd w:val="clear" w:color="auto" w:fill="FFFFFF"/>
        </w:rPr>
        <w:t xml:space="preserve"> London: </w:t>
      </w:r>
      <w:r w:rsidRPr="0022343D">
        <w:rPr>
          <w:shd w:val="clear" w:color="auto" w:fill="FFFFFF"/>
        </w:rPr>
        <w:t>Routledge.</w:t>
      </w:r>
    </w:p>
    <w:p w14:paraId="0BF276D9" w14:textId="0E303CF3" w:rsidR="7D8857C8" w:rsidRPr="0022343D" w:rsidRDefault="7D8857C8" w:rsidP="004D221D">
      <w:pPr>
        <w:pStyle w:val="a4"/>
        <w:numPr>
          <w:ilvl w:val="0"/>
          <w:numId w:val="17"/>
        </w:numPr>
        <w:spacing w:line="360" w:lineRule="auto"/>
        <w:ind w:left="360"/>
        <w:jc w:val="both"/>
        <w:rPr>
          <w:lang w:val="en-GB"/>
        </w:rPr>
      </w:pPr>
      <w:r w:rsidRPr="0022343D">
        <w:rPr>
          <w:lang w:val="en-GB"/>
        </w:rPr>
        <w:t>Guthrie, D. (1999)</w:t>
      </w:r>
      <w:r w:rsidR="00F7702C" w:rsidRPr="0022343D">
        <w:rPr>
          <w:lang w:val="en-GB"/>
        </w:rPr>
        <w:t>.</w:t>
      </w:r>
      <w:r w:rsidRPr="0022343D">
        <w:rPr>
          <w:lang w:val="en-GB"/>
        </w:rPr>
        <w:t xml:space="preserve"> </w:t>
      </w:r>
      <w:r w:rsidRPr="0022343D">
        <w:rPr>
          <w:i/>
          <w:iCs/>
          <w:lang w:val="en-GB"/>
        </w:rPr>
        <w:t xml:space="preserve">Dragon in a Three-piece Suit: </w:t>
      </w:r>
      <w:proofErr w:type="gramStart"/>
      <w:r w:rsidRPr="0022343D">
        <w:rPr>
          <w:i/>
          <w:iCs/>
          <w:lang w:val="en-GB"/>
        </w:rPr>
        <w:t>the</w:t>
      </w:r>
      <w:proofErr w:type="gramEnd"/>
      <w:r w:rsidRPr="0022343D">
        <w:rPr>
          <w:i/>
          <w:iCs/>
          <w:lang w:val="en-GB"/>
        </w:rPr>
        <w:t xml:space="preserve"> Emergence of Capitalism in China.</w:t>
      </w:r>
      <w:r w:rsidR="00AA417D" w:rsidRPr="0022343D">
        <w:rPr>
          <w:i/>
          <w:iCs/>
          <w:lang w:val="en-GB"/>
        </w:rPr>
        <w:t xml:space="preserve"> </w:t>
      </w:r>
      <w:r w:rsidR="00AA417D" w:rsidRPr="0022343D">
        <w:rPr>
          <w:lang w:val="en-GB"/>
        </w:rPr>
        <w:t>NJ</w:t>
      </w:r>
      <w:r w:rsidRPr="0022343D">
        <w:rPr>
          <w:lang w:val="en-GB"/>
        </w:rPr>
        <w:t>: Princeton University Press.</w:t>
      </w:r>
    </w:p>
    <w:p w14:paraId="70D99C72" w14:textId="5D9A21B2" w:rsidR="00D24BFD" w:rsidRPr="0022343D" w:rsidRDefault="2A4ECCED" w:rsidP="004D221D">
      <w:pPr>
        <w:pStyle w:val="a4"/>
        <w:numPr>
          <w:ilvl w:val="0"/>
          <w:numId w:val="17"/>
        </w:numPr>
        <w:spacing w:line="360" w:lineRule="auto"/>
        <w:ind w:left="360"/>
        <w:jc w:val="both"/>
        <w:rPr>
          <w:lang w:val="en-GB"/>
        </w:rPr>
      </w:pPr>
      <w:r w:rsidRPr="0022343D">
        <w:rPr>
          <w:lang w:val="en-GB"/>
        </w:rPr>
        <w:t>Hofstede, G.H. (2001)</w:t>
      </w:r>
      <w:r w:rsidR="00036786" w:rsidRPr="0022343D">
        <w:rPr>
          <w:lang w:val="en-GB"/>
        </w:rPr>
        <w:t>.</w:t>
      </w:r>
      <w:r w:rsidRPr="0022343D">
        <w:rPr>
          <w:lang w:val="en-GB"/>
        </w:rPr>
        <w:t xml:space="preserve"> </w:t>
      </w:r>
      <w:r w:rsidRPr="0022343D">
        <w:rPr>
          <w:i/>
          <w:iCs/>
          <w:lang w:val="en-GB"/>
        </w:rPr>
        <w:t>Culture’s Consequences, Comparing Values, Behaviours, Institutions, and Organizations across Nations</w:t>
      </w:r>
      <w:r w:rsidRPr="0022343D">
        <w:rPr>
          <w:lang w:val="en-GB"/>
        </w:rPr>
        <w:t xml:space="preserve"> (2nd ed.). CA: Sage Publications.</w:t>
      </w:r>
    </w:p>
    <w:p w14:paraId="69C3D7B9" w14:textId="7AEBD966" w:rsidR="00D24BFD" w:rsidRPr="0022343D" w:rsidRDefault="00D24BFD" w:rsidP="004D221D">
      <w:pPr>
        <w:pStyle w:val="a4"/>
        <w:numPr>
          <w:ilvl w:val="0"/>
          <w:numId w:val="17"/>
        </w:numPr>
        <w:spacing w:line="360" w:lineRule="auto"/>
        <w:ind w:left="360"/>
        <w:jc w:val="both"/>
        <w:rPr>
          <w:lang w:val="en-GB"/>
        </w:rPr>
      </w:pPr>
      <w:r w:rsidRPr="0022343D">
        <w:t xml:space="preserve">Koike, K. </w:t>
      </w:r>
      <w:r w:rsidR="004F4E72" w:rsidRPr="0022343D">
        <w:t>(</w:t>
      </w:r>
      <w:r w:rsidRPr="0022343D">
        <w:t>1995</w:t>
      </w:r>
      <w:r w:rsidR="004F4E72" w:rsidRPr="0022343D">
        <w:t>)</w:t>
      </w:r>
      <w:r w:rsidRPr="0022343D">
        <w:t xml:space="preserve">. Intellectual Skills and Long-Term Competition. In Imai, Kenichi; Komiya, Ryutaro (eds.), </w:t>
      </w:r>
      <w:r w:rsidRPr="0022343D">
        <w:rPr>
          <w:i/>
        </w:rPr>
        <w:t>Business Enterprise in Japan: Views of Leading Japanese</w:t>
      </w:r>
      <w:r w:rsidR="00B30D63" w:rsidRPr="0022343D">
        <w:rPr>
          <w:i/>
        </w:rPr>
        <w:t xml:space="preserve"> </w:t>
      </w:r>
      <w:r w:rsidRPr="0022343D">
        <w:rPr>
          <w:i/>
        </w:rPr>
        <w:t>Economists</w:t>
      </w:r>
      <w:r w:rsidRPr="0022343D">
        <w:t xml:space="preserve">. </w:t>
      </w:r>
      <w:r w:rsidR="00341DC7" w:rsidRPr="0022343D">
        <w:t>p</w:t>
      </w:r>
      <w:r w:rsidRPr="0022343D">
        <w:t>p. 261-274. MA: The MIT Press.</w:t>
      </w:r>
    </w:p>
    <w:p w14:paraId="769D82DB" w14:textId="4CE7AC6A" w:rsidR="00671B4B" w:rsidRPr="0022343D" w:rsidRDefault="00671B4B" w:rsidP="004D221D">
      <w:pPr>
        <w:pStyle w:val="a4"/>
        <w:numPr>
          <w:ilvl w:val="0"/>
          <w:numId w:val="17"/>
        </w:numPr>
        <w:spacing w:line="360" w:lineRule="auto"/>
        <w:ind w:left="360"/>
        <w:jc w:val="both"/>
        <w:rPr>
          <w:lang w:val="en-GB"/>
        </w:rPr>
      </w:pPr>
      <w:r w:rsidRPr="0022343D">
        <w:rPr>
          <w:shd w:val="clear" w:color="auto" w:fill="FFFFFF"/>
        </w:rPr>
        <w:lastRenderedPageBreak/>
        <w:t>Matsunaga, L. (2012). </w:t>
      </w:r>
      <w:r w:rsidRPr="0022343D">
        <w:rPr>
          <w:i/>
          <w:iCs/>
          <w:shd w:val="clear" w:color="auto" w:fill="FFFFFF"/>
        </w:rPr>
        <w:t>The changing face of Japanese retail: Working in a chain store.</w:t>
      </w:r>
      <w:r w:rsidRPr="0022343D">
        <w:rPr>
          <w:shd w:val="clear" w:color="auto" w:fill="FFFFFF"/>
        </w:rPr>
        <w:t xml:space="preserve"> </w:t>
      </w:r>
      <w:r w:rsidR="00A516E6" w:rsidRPr="0022343D">
        <w:rPr>
          <w:rFonts w:hint="eastAsia"/>
          <w:shd w:val="clear" w:color="auto" w:fill="FFFFFF"/>
        </w:rPr>
        <w:t>London</w:t>
      </w:r>
      <w:r w:rsidR="00A566CC" w:rsidRPr="0022343D">
        <w:rPr>
          <w:shd w:val="clear" w:color="auto" w:fill="FFFFFF"/>
        </w:rPr>
        <w:t xml:space="preserve">: </w:t>
      </w:r>
      <w:r w:rsidRPr="0022343D">
        <w:rPr>
          <w:shd w:val="clear" w:color="auto" w:fill="FFFFFF"/>
        </w:rPr>
        <w:t>Routledge.</w:t>
      </w:r>
    </w:p>
    <w:p w14:paraId="648AA4B2" w14:textId="2859480C" w:rsidR="00A65652" w:rsidRPr="0022343D" w:rsidRDefault="004C68AD" w:rsidP="004D221D">
      <w:pPr>
        <w:pStyle w:val="a4"/>
        <w:numPr>
          <w:ilvl w:val="0"/>
          <w:numId w:val="17"/>
        </w:numPr>
        <w:spacing w:line="360" w:lineRule="auto"/>
        <w:ind w:left="360"/>
        <w:jc w:val="both"/>
        <w:rPr>
          <w:lang w:val="en-GB"/>
        </w:rPr>
      </w:pPr>
      <w:proofErr w:type="spellStart"/>
      <w:r w:rsidRPr="0022343D">
        <w:t>Moeran</w:t>
      </w:r>
      <w:proofErr w:type="spellEnd"/>
      <w:r w:rsidRPr="0022343D">
        <w:t xml:space="preserve">, B. </w:t>
      </w:r>
      <w:r w:rsidR="00A11FA9" w:rsidRPr="0022343D">
        <w:t>(</w:t>
      </w:r>
      <w:r w:rsidRPr="0022343D">
        <w:t>2013</w:t>
      </w:r>
      <w:r w:rsidR="00A11FA9" w:rsidRPr="0022343D">
        <w:t>)</w:t>
      </w:r>
      <w:r w:rsidRPr="0022343D">
        <w:t xml:space="preserve">. Business Anthropology, Family Ideology and Japan, </w:t>
      </w:r>
      <w:r w:rsidRPr="0022343D">
        <w:rPr>
          <w:i/>
        </w:rPr>
        <w:t>Chinese Journal of Applied Anthropology</w:t>
      </w:r>
      <w:r w:rsidR="00A11FA9" w:rsidRPr="0022343D">
        <w:rPr>
          <w:i/>
        </w:rPr>
        <w:t>,</w:t>
      </w:r>
      <w:r w:rsidRPr="0022343D">
        <w:t xml:space="preserve"> 1(2):1-22</w:t>
      </w:r>
      <w:r w:rsidR="00A11FA9" w:rsidRPr="0022343D">
        <w:t>.</w:t>
      </w:r>
      <w:r w:rsidRPr="0022343D">
        <w:t xml:space="preserve"> </w:t>
      </w:r>
    </w:p>
    <w:p w14:paraId="261DD61A" w14:textId="05FACAEC" w:rsidR="00DB49FA" w:rsidRPr="0022343D" w:rsidRDefault="00DB49FA" w:rsidP="004D221D">
      <w:pPr>
        <w:pStyle w:val="a4"/>
        <w:numPr>
          <w:ilvl w:val="0"/>
          <w:numId w:val="17"/>
        </w:numPr>
        <w:spacing w:line="360" w:lineRule="auto"/>
        <w:ind w:left="360"/>
        <w:jc w:val="both"/>
        <w:rPr>
          <w:lang w:val="en-GB"/>
        </w:rPr>
      </w:pPr>
      <w:proofErr w:type="spellStart"/>
      <w:r w:rsidRPr="0022343D">
        <w:rPr>
          <w:shd w:val="clear" w:color="auto" w:fill="FFFFFF"/>
        </w:rPr>
        <w:t>Moeran</w:t>
      </w:r>
      <w:proofErr w:type="spellEnd"/>
      <w:r w:rsidRPr="0022343D">
        <w:rPr>
          <w:shd w:val="clear" w:color="auto" w:fill="FFFFFF"/>
        </w:rPr>
        <w:t>, B. (2021). </w:t>
      </w:r>
      <w:r w:rsidRPr="0022343D">
        <w:rPr>
          <w:i/>
          <w:iCs/>
          <w:shd w:val="clear" w:color="auto" w:fill="FFFFFF"/>
        </w:rPr>
        <w:t>The business of ethnography: Strategic exchanges, people and organizations</w:t>
      </w:r>
      <w:r w:rsidRPr="0022343D">
        <w:rPr>
          <w:shd w:val="clear" w:color="auto" w:fill="FFFFFF"/>
        </w:rPr>
        <w:t xml:space="preserve">. </w:t>
      </w:r>
      <w:r w:rsidR="00140D29" w:rsidRPr="0022343D">
        <w:rPr>
          <w:shd w:val="clear" w:color="auto" w:fill="FFFFFF"/>
        </w:rPr>
        <w:t xml:space="preserve">London: </w:t>
      </w:r>
      <w:r w:rsidRPr="0022343D">
        <w:rPr>
          <w:shd w:val="clear" w:color="auto" w:fill="FFFFFF"/>
        </w:rPr>
        <w:t>Routledge.</w:t>
      </w:r>
    </w:p>
    <w:p w14:paraId="5594CA54" w14:textId="05470459" w:rsidR="00A61EB8" w:rsidRPr="0022343D" w:rsidRDefault="0051221C" w:rsidP="004D221D">
      <w:pPr>
        <w:pStyle w:val="a4"/>
        <w:numPr>
          <w:ilvl w:val="0"/>
          <w:numId w:val="17"/>
        </w:numPr>
        <w:spacing w:line="360" w:lineRule="auto"/>
        <w:ind w:left="360"/>
        <w:jc w:val="both"/>
        <w:rPr>
          <w:lang w:val="en-GB"/>
        </w:rPr>
      </w:pPr>
      <w:proofErr w:type="spellStart"/>
      <w:r w:rsidRPr="0022343D">
        <w:t>Nakamaki</w:t>
      </w:r>
      <w:proofErr w:type="spellEnd"/>
      <w:r w:rsidRPr="0022343D">
        <w:t xml:space="preserve">, H., </w:t>
      </w:r>
      <w:proofErr w:type="spellStart"/>
      <w:r w:rsidRPr="0022343D">
        <w:t>Hioki</w:t>
      </w:r>
      <w:proofErr w:type="spellEnd"/>
      <w:r w:rsidRPr="0022343D">
        <w:t xml:space="preserve">, K., Mitsui, I., Takeuchi, Y. ed. </w:t>
      </w:r>
      <w:r w:rsidR="00247691" w:rsidRPr="0022343D">
        <w:t>(</w:t>
      </w:r>
      <w:r w:rsidRPr="0022343D">
        <w:t>2016</w:t>
      </w:r>
      <w:r w:rsidR="00247691" w:rsidRPr="0022343D">
        <w:t>)</w:t>
      </w:r>
      <w:r w:rsidRPr="0022343D">
        <w:t xml:space="preserve">. </w:t>
      </w:r>
      <w:r w:rsidRPr="0022343D">
        <w:rPr>
          <w:i/>
          <w:iCs/>
        </w:rPr>
        <w:t xml:space="preserve">Enterprise as an Instrument of Civilization. </w:t>
      </w:r>
      <w:r w:rsidRPr="0022343D">
        <w:t>Tokyo: Springer.</w:t>
      </w:r>
    </w:p>
    <w:p w14:paraId="78348BFA" w14:textId="478A6CD0" w:rsidR="00F417D8" w:rsidRPr="0022343D" w:rsidRDefault="00F417D8" w:rsidP="004D221D">
      <w:pPr>
        <w:pStyle w:val="a4"/>
        <w:numPr>
          <w:ilvl w:val="0"/>
          <w:numId w:val="17"/>
        </w:numPr>
        <w:spacing w:line="360" w:lineRule="auto"/>
        <w:ind w:left="360"/>
        <w:jc w:val="both"/>
        <w:rPr>
          <w:lang w:val="en-GB"/>
        </w:rPr>
      </w:pPr>
      <w:r w:rsidRPr="0022343D">
        <w:rPr>
          <w:shd w:val="clear" w:color="auto" w:fill="FFFFFF"/>
        </w:rPr>
        <w:t>Nakano, T. (Ed.). (2017). </w:t>
      </w:r>
      <w:r w:rsidRPr="0022343D">
        <w:rPr>
          <w:i/>
          <w:iCs/>
          <w:shd w:val="clear" w:color="auto" w:fill="FFFFFF"/>
        </w:rPr>
        <w:t>Japanese Management in Evolution: New Directions, Breaks, and Emerging Practices</w:t>
      </w:r>
      <w:r w:rsidRPr="0022343D">
        <w:rPr>
          <w:shd w:val="clear" w:color="auto" w:fill="FFFFFF"/>
        </w:rPr>
        <w:t xml:space="preserve">. </w:t>
      </w:r>
      <w:r w:rsidR="00E9505E" w:rsidRPr="0022343D">
        <w:rPr>
          <w:shd w:val="clear" w:color="auto" w:fill="FFFFFF"/>
        </w:rPr>
        <w:t xml:space="preserve">London: </w:t>
      </w:r>
      <w:r w:rsidRPr="0022343D">
        <w:rPr>
          <w:shd w:val="clear" w:color="auto" w:fill="FFFFFF"/>
        </w:rPr>
        <w:t>Routledge.</w:t>
      </w:r>
    </w:p>
    <w:p w14:paraId="2EAFF31D" w14:textId="4E9AA092" w:rsidR="000D72E9" w:rsidRPr="0022343D" w:rsidRDefault="000D72E9" w:rsidP="004D221D">
      <w:pPr>
        <w:pStyle w:val="a4"/>
        <w:numPr>
          <w:ilvl w:val="0"/>
          <w:numId w:val="17"/>
        </w:numPr>
        <w:spacing w:line="360" w:lineRule="auto"/>
        <w:ind w:left="360"/>
        <w:jc w:val="both"/>
        <w:rPr>
          <w:lang w:val="en-GB"/>
        </w:rPr>
      </w:pPr>
      <w:proofErr w:type="spellStart"/>
      <w:r w:rsidRPr="0022343D">
        <w:t>Nakane</w:t>
      </w:r>
      <w:proofErr w:type="spellEnd"/>
      <w:r w:rsidRPr="0022343D">
        <w:t xml:space="preserve">, C. </w:t>
      </w:r>
      <w:r w:rsidR="000F4884" w:rsidRPr="0022343D">
        <w:t>(</w:t>
      </w:r>
      <w:r w:rsidRPr="0022343D">
        <w:t>1970</w:t>
      </w:r>
      <w:r w:rsidR="000F4884" w:rsidRPr="0022343D">
        <w:t>)</w:t>
      </w:r>
      <w:r w:rsidRPr="0022343D">
        <w:t xml:space="preserve">. </w:t>
      </w:r>
      <w:r w:rsidRPr="0022343D">
        <w:rPr>
          <w:i/>
        </w:rPr>
        <w:t>Japanese Society</w:t>
      </w:r>
      <w:r w:rsidRPr="0022343D">
        <w:t>. Berkeley: University of California Press.</w:t>
      </w:r>
    </w:p>
    <w:p w14:paraId="56C265D0" w14:textId="31860A26" w:rsidR="00F33464" w:rsidRPr="0022343D" w:rsidRDefault="6794D486" w:rsidP="004D221D">
      <w:pPr>
        <w:pStyle w:val="a4"/>
        <w:numPr>
          <w:ilvl w:val="0"/>
          <w:numId w:val="17"/>
        </w:numPr>
        <w:spacing w:line="360" w:lineRule="auto"/>
        <w:ind w:left="360"/>
        <w:jc w:val="both"/>
        <w:rPr>
          <w:lang w:val="en-GB"/>
        </w:rPr>
      </w:pPr>
      <w:r w:rsidRPr="0022343D">
        <w:rPr>
          <w:lang w:val="en-GB"/>
        </w:rPr>
        <w:t xml:space="preserve">Nathan, G. (2010). </w:t>
      </w:r>
      <w:r w:rsidRPr="0022343D">
        <w:rPr>
          <w:i/>
          <w:iCs/>
          <w:lang w:val="en-GB"/>
        </w:rPr>
        <w:t>Social Freedom in a Multicultural State: Towards a Theory of Intercultural Justice</w:t>
      </w:r>
      <w:r w:rsidR="0099304F" w:rsidRPr="0022343D">
        <w:rPr>
          <w:i/>
          <w:iCs/>
          <w:lang w:val="en-GB"/>
        </w:rPr>
        <w:t>.</w:t>
      </w:r>
      <w:r w:rsidRPr="0022343D">
        <w:rPr>
          <w:lang w:val="en-GB"/>
        </w:rPr>
        <w:t xml:space="preserve"> UK: Palgrave Macmillan.</w:t>
      </w:r>
    </w:p>
    <w:p w14:paraId="55E64618" w14:textId="77777777" w:rsidR="00045B8D" w:rsidRPr="0022343D" w:rsidRDefault="00E353B7" w:rsidP="004D221D">
      <w:pPr>
        <w:pStyle w:val="a4"/>
        <w:numPr>
          <w:ilvl w:val="0"/>
          <w:numId w:val="17"/>
        </w:numPr>
        <w:spacing w:line="360" w:lineRule="auto"/>
        <w:ind w:left="360"/>
        <w:jc w:val="both"/>
        <w:rPr>
          <w:lang w:val="en-GB"/>
        </w:rPr>
      </w:pPr>
      <w:r w:rsidRPr="0022343D">
        <w:rPr>
          <w:lang w:val="en-GB"/>
        </w:rPr>
        <w:t xml:space="preserve">Nathan, G. (2015). </w:t>
      </w:r>
      <w:r w:rsidR="00EB732F" w:rsidRPr="0022343D">
        <w:rPr>
          <w:lang w:val="en-GB"/>
        </w:rPr>
        <w:t>A non-essentialist model of culture: Implications of identity, agency and structure within multinational/multicultural organizations</w:t>
      </w:r>
      <w:r w:rsidR="00EB732F" w:rsidRPr="0022343D">
        <w:rPr>
          <w:i/>
          <w:iCs/>
          <w:lang w:val="en-GB"/>
        </w:rPr>
        <w:t xml:space="preserve">, </w:t>
      </w:r>
      <w:r w:rsidR="009C6454" w:rsidRPr="0022343D">
        <w:rPr>
          <w:i/>
          <w:iCs/>
          <w:lang w:val="en-GB"/>
        </w:rPr>
        <w:t xml:space="preserve">International Journal of </w:t>
      </w:r>
      <w:proofErr w:type="gramStart"/>
      <w:r w:rsidR="009C6454" w:rsidRPr="0022343D">
        <w:rPr>
          <w:i/>
          <w:iCs/>
          <w:lang w:val="en-GB"/>
        </w:rPr>
        <w:t>Cross Cultural</w:t>
      </w:r>
      <w:proofErr w:type="gramEnd"/>
      <w:r w:rsidR="009C6454" w:rsidRPr="0022343D">
        <w:rPr>
          <w:i/>
          <w:iCs/>
          <w:lang w:val="en-GB"/>
        </w:rPr>
        <w:t xml:space="preserve"> Management</w:t>
      </w:r>
      <w:r w:rsidR="009C6454" w:rsidRPr="0022343D">
        <w:rPr>
          <w:lang w:val="en-GB"/>
        </w:rPr>
        <w:t>, 15 (19</w:t>
      </w:r>
      <w:r w:rsidR="00973E33" w:rsidRPr="0022343D">
        <w:rPr>
          <w:lang w:val="en-GB"/>
        </w:rPr>
        <w:t>)</w:t>
      </w:r>
      <w:r w:rsidR="009C6454" w:rsidRPr="0022343D">
        <w:rPr>
          <w:lang w:val="en-GB"/>
        </w:rPr>
        <w:t xml:space="preserve">, 101-124. </w:t>
      </w:r>
    </w:p>
    <w:p w14:paraId="6A7635B9" w14:textId="1839B2E2" w:rsidR="00045B8D" w:rsidRPr="0022343D" w:rsidRDefault="00045B8D" w:rsidP="004D221D">
      <w:pPr>
        <w:pStyle w:val="a4"/>
        <w:numPr>
          <w:ilvl w:val="0"/>
          <w:numId w:val="17"/>
        </w:numPr>
        <w:spacing w:line="360" w:lineRule="auto"/>
        <w:ind w:left="360"/>
        <w:jc w:val="both"/>
        <w:rPr>
          <w:lang w:val="en-GB"/>
        </w:rPr>
      </w:pPr>
      <w:r w:rsidRPr="0022343D">
        <w:rPr>
          <w:rFonts w:hint="eastAsia"/>
          <w:bCs/>
        </w:rPr>
        <w:t xml:space="preserve">Noguchi, Paul H. </w:t>
      </w:r>
      <w:r w:rsidR="00696954" w:rsidRPr="0022343D">
        <w:rPr>
          <w:bCs/>
        </w:rPr>
        <w:t>(</w:t>
      </w:r>
      <w:r w:rsidRPr="0022343D">
        <w:rPr>
          <w:rFonts w:hint="eastAsia"/>
          <w:bCs/>
        </w:rPr>
        <w:t>1990</w:t>
      </w:r>
      <w:r w:rsidR="00696954" w:rsidRPr="0022343D">
        <w:rPr>
          <w:bCs/>
        </w:rPr>
        <w:t>)</w:t>
      </w:r>
      <w:r w:rsidRPr="0022343D">
        <w:rPr>
          <w:rFonts w:hint="eastAsia"/>
          <w:bCs/>
        </w:rPr>
        <w:t xml:space="preserve">. </w:t>
      </w:r>
      <w:r w:rsidRPr="0022343D">
        <w:rPr>
          <w:bCs/>
          <w:i/>
        </w:rPr>
        <w:t xml:space="preserve">Delayed Departures, Overdue Arrivals: Industrial </w:t>
      </w:r>
      <w:proofErr w:type="spellStart"/>
      <w:r w:rsidRPr="0022343D">
        <w:rPr>
          <w:bCs/>
          <w:i/>
        </w:rPr>
        <w:t>Familiarism</w:t>
      </w:r>
      <w:proofErr w:type="spellEnd"/>
      <w:r w:rsidRPr="0022343D">
        <w:rPr>
          <w:bCs/>
          <w:i/>
        </w:rPr>
        <w:t xml:space="preserve"> and the Japanese National Railway</w:t>
      </w:r>
      <w:r w:rsidRPr="0022343D">
        <w:rPr>
          <w:rFonts w:hint="eastAsia"/>
          <w:bCs/>
        </w:rPr>
        <w:t xml:space="preserve">. Hawaii: </w:t>
      </w:r>
      <w:r w:rsidRPr="0022343D">
        <w:rPr>
          <w:bCs/>
        </w:rPr>
        <w:t>University of Hawaii Press</w:t>
      </w:r>
      <w:r w:rsidRPr="0022343D">
        <w:rPr>
          <w:rFonts w:hint="eastAsia"/>
          <w:bCs/>
        </w:rPr>
        <w:t>.</w:t>
      </w:r>
    </w:p>
    <w:p w14:paraId="1FE95C9A" w14:textId="77777777" w:rsidR="00695558" w:rsidRPr="0022343D" w:rsidRDefault="005779CE" w:rsidP="004D221D">
      <w:pPr>
        <w:pStyle w:val="a4"/>
        <w:numPr>
          <w:ilvl w:val="0"/>
          <w:numId w:val="17"/>
        </w:numPr>
        <w:spacing w:line="360" w:lineRule="auto"/>
        <w:ind w:left="360"/>
        <w:jc w:val="both"/>
        <w:rPr>
          <w:lang w:val="en-GB"/>
        </w:rPr>
      </w:pPr>
      <w:r w:rsidRPr="0022343D">
        <w:rPr>
          <w:shd w:val="clear" w:color="auto" w:fill="FFFFFF"/>
        </w:rPr>
        <w:t>Rarick, C. A. (1994). The philosophical impact of Shintoism, Buddhism, and Confucianism on Japanese management practices. </w:t>
      </w:r>
      <w:r w:rsidRPr="0022343D">
        <w:rPr>
          <w:i/>
          <w:iCs/>
          <w:shd w:val="clear" w:color="auto" w:fill="FFFFFF"/>
        </w:rPr>
        <w:t>International Journal of Value-Based Management</w:t>
      </w:r>
      <w:r w:rsidRPr="0022343D">
        <w:rPr>
          <w:shd w:val="clear" w:color="auto" w:fill="FFFFFF"/>
        </w:rPr>
        <w:t>, 7(3), 219-226.</w:t>
      </w:r>
    </w:p>
    <w:p w14:paraId="6A78CD76" w14:textId="0FBE6AC0" w:rsidR="00695558" w:rsidRPr="0022343D" w:rsidRDefault="00695558" w:rsidP="004D221D">
      <w:pPr>
        <w:pStyle w:val="a4"/>
        <w:numPr>
          <w:ilvl w:val="0"/>
          <w:numId w:val="17"/>
        </w:numPr>
        <w:spacing w:line="360" w:lineRule="auto"/>
        <w:ind w:left="360"/>
        <w:jc w:val="both"/>
        <w:rPr>
          <w:lang w:val="en-GB"/>
        </w:rPr>
      </w:pPr>
      <w:proofErr w:type="spellStart"/>
      <w:r w:rsidRPr="0022343D">
        <w:rPr>
          <w:shd w:val="clear" w:color="auto" w:fill="FFFFFF"/>
        </w:rPr>
        <w:t>Rohlen</w:t>
      </w:r>
      <w:proofErr w:type="spellEnd"/>
      <w:r w:rsidRPr="0022343D">
        <w:rPr>
          <w:shd w:val="clear" w:color="auto" w:fill="FFFFFF"/>
        </w:rPr>
        <w:t>, T. P. (1979). </w:t>
      </w:r>
      <w:r w:rsidRPr="0022343D">
        <w:rPr>
          <w:i/>
          <w:iCs/>
          <w:shd w:val="clear" w:color="auto" w:fill="FFFFFF"/>
        </w:rPr>
        <w:t>For harmony and strength: Japanese white-collar organization in anthropological perspective</w:t>
      </w:r>
      <w:r w:rsidRPr="0022343D">
        <w:rPr>
          <w:shd w:val="clear" w:color="auto" w:fill="FFFFFF"/>
        </w:rPr>
        <w:t xml:space="preserve">. </w:t>
      </w:r>
      <w:r w:rsidR="00D87209" w:rsidRPr="0022343D">
        <w:rPr>
          <w:shd w:val="clear" w:color="auto" w:fill="FFFFFF"/>
        </w:rPr>
        <w:t xml:space="preserve">CA: </w:t>
      </w:r>
      <w:r w:rsidRPr="0022343D">
        <w:rPr>
          <w:shd w:val="clear" w:color="auto" w:fill="FFFFFF"/>
        </w:rPr>
        <w:t>Univ</w:t>
      </w:r>
      <w:r w:rsidR="002E57FE" w:rsidRPr="0022343D">
        <w:rPr>
          <w:shd w:val="clear" w:color="auto" w:fill="FFFFFF"/>
        </w:rPr>
        <w:t>ersity</w:t>
      </w:r>
      <w:r w:rsidRPr="0022343D">
        <w:rPr>
          <w:shd w:val="clear" w:color="auto" w:fill="FFFFFF"/>
        </w:rPr>
        <w:t xml:space="preserve"> of California Press.</w:t>
      </w:r>
    </w:p>
    <w:p w14:paraId="1ADBFE69" w14:textId="46DEC001" w:rsidR="00584154" w:rsidRPr="0022343D" w:rsidRDefault="00584154" w:rsidP="004D221D">
      <w:pPr>
        <w:pStyle w:val="a4"/>
        <w:numPr>
          <w:ilvl w:val="0"/>
          <w:numId w:val="17"/>
        </w:numPr>
        <w:spacing w:line="360" w:lineRule="auto"/>
        <w:ind w:left="360"/>
        <w:jc w:val="both"/>
        <w:rPr>
          <w:lang w:val="en-GB"/>
        </w:rPr>
      </w:pPr>
      <w:r w:rsidRPr="0022343D">
        <w:rPr>
          <w:shd w:val="clear" w:color="auto" w:fill="FFFFFF"/>
        </w:rPr>
        <w:t>Rowley, C., Benson, J., &amp; Warner, M. (2004). Towards an Asian model of human resource management? A comparative analysis of China, Japan and South Korea. </w:t>
      </w:r>
      <w:r w:rsidRPr="0022343D">
        <w:rPr>
          <w:i/>
          <w:iCs/>
          <w:shd w:val="clear" w:color="auto" w:fill="FFFFFF"/>
        </w:rPr>
        <w:t>The International Journal of Human Resource Management</w:t>
      </w:r>
      <w:r w:rsidRPr="0022343D">
        <w:rPr>
          <w:shd w:val="clear" w:color="auto" w:fill="FFFFFF"/>
        </w:rPr>
        <w:t>, </w:t>
      </w:r>
      <w:r w:rsidRPr="0022343D">
        <w:rPr>
          <w:i/>
          <w:iCs/>
          <w:shd w:val="clear" w:color="auto" w:fill="FFFFFF"/>
        </w:rPr>
        <w:t>15</w:t>
      </w:r>
      <w:r w:rsidRPr="0022343D">
        <w:rPr>
          <w:shd w:val="clear" w:color="auto" w:fill="FFFFFF"/>
        </w:rPr>
        <w:t>(4-5), 917-933.</w:t>
      </w:r>
    </w:p>
    <w:p w14:paraId="7CF7A4CC" w14:textId="4AC13381" w:rsidR="00950FC3" w:rsidRPr="0022343D" w:rsidRDefault="5BC0A0B2" w:rsidP="004D221D">
      <w:pPr>
        <w:pStyle w:val="a4"/>
        <w:numPr>
          <w:ilvl w:val="0"/>
          <w:numId w:val="17"/>
        </w:numPr>
        <w:spacing w:line="360" w:lineRule="auto"/>
        <w:ind w:left="360"/>
        <w:jc w:val="both"/>
        <w:rPr>
          <w:lang w:val="en-GB"/>
        </w:rPr>
      </w:pPr>
      <w:proofErr w:type="spellStart"/>
      <w:r w:rsidRPr="0022343D">
        <w:rPr>
          <w:lang w:val="en-GB"/>
        </w:rPr>
        <w:lastRenderedPageBreak/>
        <w:t>Shenkar</w:t>
      </w:r>
      <w:proofErr w:type="spellEnd"/>
      <w:r w:rsidRPr="0022343D">
        <w:rPr>
          <w:lang w:val="en-GB"/>
        </w:rPr>
        <w:t xml:space="preserve">, O. and </w:t>
      </w:r>
      <w:proofErr w:type="spellStart"/>
      <w:r w:rsidRPr="0022343D">
        <w:rPr>
          <w:lang w:val="en-GB"/>
        </w:rPr>
        <w:t>Zeira</w:t>
      </w:r>
      <w:proofErr w:type="spellEnd"/>
      <w:r w:rsidRPr="0022343D">
        <w:rPr>
          <w:lang w:val="en-GB"/>
        </w:rPr>
        <w:t>, Y. (1990)</w:t>
      </w:r>
      <w:r w:rsidR="003800EB" w:rsidRPr="0022343D">
        <w:rPr>
          <w:lang w:val="en-GB"/>
        </w:rPr>
        <w:t>.</w:t>
      </w:r>
      <w:r w:rsidRPr="0022343D">
        <w:rPr>
          <w:lang w:val="en-GB"/>
        </w:rPr>
        <w:t xml:space="preserve"> International Joint Ventures: A Tough Test for HR, </w:t>
      </w:r>
      <w:r w:rsidRPr="0022343D">
        <w:rPr>
          <w:i/>
          <w:iCs/>
          <w:lang w:val="en-GB"/>
        </w:rPr>
        <w:t>Personnel Review</w:t>
      </w:r>
      <w:r w:rsidR="003800EB" w:rsidRPr="0022343D">
        <w:rPr>
          <w:lang w:val="en-GB"/>
        </w:rPr>
        <w:t>,</w:t>
      </w:r>
      <w:r w:rsidRPr="0022343D">
        <w:rPr>
          <w:lang w:val="en-GB"/>
        </w:rPr>
        <w:t xml:space="preserve"> </w:t>
      </w:r>
      <w:r w:rsidR="0076384A" w:rsidRPr="0022343D">
        <w:rPr>
          <w:lang w:val="en-GB"/>
        </w:rPr>
        <w:t xml:space="preserve">67, </w:t>
      </w:r>
      <w:r w:rsidRPr="0022343D">
        <w:rPr>
          <w:lang w:val="en-GB"/>
        </w:rPr>
        <w:t>26-31</w:t>
      </w:r>
      <w:r w:rsidR="00950FC3" w:rsidRPr="0022343D">
        <w:rPr>
          <w:lang w:val="en-GB"/>
        </w:rPr>
        <w:t>.</w:t>
      </w:r>
    </w:p>
    <w:p w14:paraId="2726D033" w14:textId="5E60ECE1" w:rsidR="003561CF" w:rsidRPr="0022343D" w:rsidRDefault="003561CF" w:rsidP="004D221D">
      <w:pPr>
        <w:pStyle w:val="a4"/>
        <w:numPr>
          <w:ilvl w:val="0"/>
          <w:numId w:val="17"/>
        </w:numPr>
        <w:spacing w:line="360" w:lineRule="auto"/>
        <w:ind w:left="360"/>
        <w:jc w:val="both"/>
        <w:rPr>
          <w:lang w:val="en-GB"/>
        </w:rPr>
      </w:pPr>
      <w:r w:rsidRPr="0022343D">
        <w:rPr>
          <w:shd w:val="clear" w:color="auto" w:fill="FFFFFF"/>
        </w:rPr>
        <w:t xml:space="preserve">Stoermer, S., </w:t>
      </w:r>
      <w:proofErr w:type="spellStart"/>
      <w:r w:rsidRPr="0022343D">
        <w:rPr>
          <w:shd w:val="clear" w:color="auto" w:fill="FFFFFF"/>
        </w:rPr>
        <w:t>Hildisch</w:t>
      </w:r>
      <w:proofErr w:type="spellEnd"/>
      <w:r w:rsidRPr="0022343D">
        <w:rPr>
          <w:shd w:val="clear" w:color="auto" w:fill="FFFFFF"/>
        </w:rPr>
        <w:t>, A. K., Froese, F. J., &amp; Tung, R. (2016). Culture matters: The influence of national culture on inclusion climate. </w:t>
      </w:r>
      <w:r w:rsidRPr="0022343D">
        <w:rPr>
          <w:i/>
          <w:iCs/>
          <w:shd w:val="clear" w:color="auto" w:fill="FFFFFF"/>
        </w:rPr>
        <w:t>Cross Cultural &amp; Strategic Management</w:t>
      </w:r>
      <w:r w:rsidRPr="0022343D">
        <w:rPr>
          <w:shd w:val="clear" w:color="auto" w:fill="FFFFFF"/>
        </w:rPr>
        <w:t>.</w:t>
      </w:r>
      <w:r w:rsidR="006F476A" w:rsidRPr="0022343D">
        <w:rPr>
          <w:shd w:val="clear" w:color="auto" w:fill="FFFFFF"/>
        </w:rPr>
        <w:t xml:space="preserve"> 23(2), 287-305.  </w:t>
      </w:r>
    </w:p>
    <w:p w14:paraId="2CAB111C" w14:textId="6A9A51FD" w:rsidR="51CA6835" w:rsidRPr="0022343D" w:rsidRDefault="51CA6835" w:rsidP="004D221D">
      <w:pPr>
        <w:pStyle w:val="a4"/>
        <w:numPr>
          <w:ilvl w:val="0"/>
          <w:numId w:val="17"/>
        </w:numPr>
        <w:spacing w:line="360" w:lineRule="auto"/>
        <w:ind w:left="360"/>
        <w:jc w:val="both"/>
        <w:rPr>
          <w:lang w:val="en-GB"/>
        </w:rPr>
      </w:pPr>
      <w:r w:rsidRPr="0022343D">
        <w:rPr>
          <w:lang w:val="en-GB"/>
        </w:rPr>
        <w:t xml:space="preserve">Tian, X. (2007), </w:t>
      </w:r>
      <w:r w:rsidRPr="0022343D">
        <w:rPr>
          <w:i/>
          <w:iCs/>
          <w:lang w:val="en-GB"/>
        </w:rPr>
        <w:t>'Managing International Business in China</w:t>
      </w:r>
      <w:r w:rsidRPr="0022343D">
        <w:rPr>
          <w:lang w:val="en-GB"/>
        </w:rPr>
        <w:t>. Cambridge: Cambridge University Press.</w:t>
      </w:r>
    </w:p>
    <w:p w14:paraId="6DC862EB" w14:textId="7DE74FAC" w:rsidR="00CA271A" w:rsidRPr="0022343D" w:rsidRDefault="6E02AEE7" w:rsidP="004D221D">
      <w:pPr>
        <w:pStyle w:val="a4"/>
        <w:numPr>
          <w:ilvl w:val="0"/>
          <w:numId w:val="17"/>
        </w:numPr>
        <w:spacing w:line="360" w:lineRule="auto"/>
        <w:ind w:left="360"/>
        <w:jc w:val="both"/>
        <w:rPr>
          <w:lang w:val="en-GB"/>
        </w:rPr>
      </w:pPr>
      <w:r w:rsidRPr="0022343D">
        <w:rPr>
          <w:lang w:val="en-GB"/>
        </w:rPr>
        <w:t>Wang, C.Y.P., Jaw, B.-S. and Huang, C.-Y. (2008)</w:t>
      </w:r>
      <w:r w:rsidR="00F64ED9" w:rsidRPr="0022343D">
        <w:rPr>
          <w:lang w:val="en-GB"/>
        </w:rPr>
        <w:t xml:space="preserve">. </w:t>
      </w:r>
      <w:r w:rsidRPr="0022343D">
        <w:rPr>
          <w:lang w:val="en-GB"/>
        </w:rPr>
        <w:t xml:space="preserve">Towards a Cross-Cultural Framework of Strategic International Human Resource Control: The Case of Taiwanese High-Tech Subsidiaries in the USA, </w:t>
      </w:r>
      <w:r w:rsidRPr="0022343D">
        <w:rPr>
          <w:i/>
          <w:iCs/>
          <w:lang w:val="en-GB"/>
        </w:rPr>
        <w:t>International Journal of Human Resource Management</w:t>
      </w:r>
      <w:r w:rsidRPr="0022343D">
        <w:rPr>
          <w:lang w:val="en-GB"/>
        </w:rPr>
        <w:t>, 19(7): 1253-77.</w:t>
      </w:r>
    </w:p>
    <w:p w14:paraId="505FD2BF" w14:textId="12E17168" w:rsidR="00CA271A" w:rsidRPr="0022343D" w:rsidRDefault="00CA271A" w:rsidP="004D221D">
      <w:pPr>
        <w:pStyle w:val="a4"/>
        <w:numPr>
          <w:ilvl w:val="0"/>
          <w:numId w:val="17"/>
        </w:numPr>
        <w:spacing w:line="360" w:lineRule="auto"/>
        <w:ind w:left="360"/>
        <w:jc w:val="both"/>
        <w:rPr>
          <w:lang w:val="en-GB"/>
        </w:rPr>
      </w:pPr>
      <w:r w:rsidRPr="0022343D">
        <w:rPr>
          <w:shd w:val="clear" w:color="auto" w:fill="FFFFFF"/>
        </w:rPr>
        <w:t>Wang, Y. (2015). Examining organizational citizenship behavior of Japanese employees: A multidimensional analysis of the relationship to organizational commitment. </w:t>
      </w:r>
      <w:r w:rsidRPr="0022343D">
        <w:rPr>
          <w:i/>
          <w:iCs/>
          <w:shd w:val="clear" w:color="auto" w:fill="FFFFFF"/>
        </w:rPr>
        <w:t>The International Journal of Human Resource Management</w:t>
      </w:r>
      <w:r w:rsidRPr="0022343D">
        <w:rPr>
          <w:shd w:val="clear" w:color="auto" w:fill="FFFFFF"/>
        </w:rPr>
        <w:t>, 26(4), 425-444.</w:t>
      </w:r>
    </w:p>
    <w:p w14:paraId="0FBE3317" w14:textId="46151EF5" w:rsidR="00C47596" w:rsidRPr="0022343D" w:rsidRDefault="00C47596" w:rsidP="004D221D">
      <w:pPr>
        <w:pStyle w:val="a4"/>
        <w:numPr>
          <w:ilvl w:val="0"/>
          <w:numId w:val="17"/>
        </w:numPr>
        <w:spacing w:line="360" w:lineRule="auto"/>
        <w:ind w:left="360"/>
        <w:jc w:val="both"/>
        <w:rPr>
          <w:lang w:val="en-GB"/>
        </w:rPr>
      </w:pPr>
      <w:r w:rsidRPr="0022343D">
        <w:t xml:space="preserve">Wong, H.W. </w:t>
      </w:r>
      <w:r w:rsidR="00F11760" w:rsidRPr="0022343D">
        <w:t>(</w:t>
      </w:r>
      <w:r w:rsidRPr="0022343D">
        <w:t>2013</w:t>
      </w:r>
      <w:r w:rsidR="00F11760" w:rsidRPr="0022343D">
        <w:t>).</w:t>
      </w:r>
      <w:r w:rsidRPr="0022343D">
        <w:t xml:space="preserve"> Understanding Management Philosophy as Hegemony or Ideology: Or, The First Step toward Business Anthropology. </w:t>
      </w:r>
      <w:proofErr w:type="spellStart"/>
      <w:r w:rsidRPr="0022343D">
        <w:rPr>
          <w:i/>
        </w:rPr>
        <w:t>Senri</w:t>
      </w:r>
      <w:proofErr w:type="spellEnd"/>
      <w:r w:rsidRPr="0022343D">
        <w:rPr>
          <w:i/>
        </w:rPr>
        <w:t xml:space="preserve"> ethnological studies.</w:t>
      </w:r>
      <w:r w:rsidRPr="0022343D">
        <w:t xml:space="preserve"> 82:155-175.</w:t>
      </w:r>
    </w:p>
    <w:p w14:paraId="4A5C9BD9" w14:textId="6E462406" w:rsidR="00AC61A6" w:rsidRPr="0022343D" w:rsidRDefault="00AC61A6" w:rsidP="004D221D">
      <w:pPr>
        <w:pStyle w:val="a4"/>
        <w:numPr>
          <w:ilvl w:val="0"/>
          <w:numId w:val="17"/>
        </w:numPr>
        <w:spacing w:line="360" w:lineRule="auto"/>
        <w:ind w:left="360"/>
        <w:jc w:val="both"/>
        <w:rPr>
          <w:lang w:val="en-GB"/>
        </w:rPr>
      </w:pPr>
      <w:r w:rsidRPr="0022343D">
        <w:rPr>
          <w:shd w:val="clear" w:color="auto" w:fill="FFFFFF"/>
        </w:rPr>
        <w:t>Vyas, U. (2020). Cool, warm, soft and sharp: paradigms of cultural exchange in Japan–China relations. </w:t>
      </w:r>
      <w:r w:rsidRPr="0022343D">
        <w:rPr>
          <w:i/>
          <w:iCs/>
          <w:shd w:val="clear" w:color="auto" w:fill="FFFFFF"/>
        </w:rPr>
        <w:t>International Journal of Cultural Policy</w:t>
      </w:r>
      <w:r w:rsidRPr="0022343D">
        <w:rPr>
          <w:shd w:val="clear" w:color="auto" w:fill="FFFFFF"/>
        </w:rPr>
        <w:t>, 26(7), 882-897.</w:t>
      </w:r>
    </w:p>
    <w:p w14:paraId="4F0D0120" w14:textId="3E432A2F" w:rsidR="00E15E52" w:rsidRPr="0022343D" w:rsidRDefault="62ECC55C" w:rsidP="004D221D">
      <w:pPr>
        <w:pStyle w:val="a4"/>
        <w:numPr>
          <w:ilvl w:val="0"/>
          <w:numId w:val="17"/>
        </w:numPr>
        <w:spacing w:line="360" w:lineRule="auto"/>
        <w:ind w:left="360"/>
        <w:jc w:val="both"/>
        <w:rPr>
          <w:lang w:val="en-GB"/>
        </w:rPr>
      </w:pPr>
      <w:r w:rsidRPr="0022343D">
        <w:rPr>
          <w:lang w:val="en-GB"/>
        </w:rPr>
        <w:t>Yang, M.M. (2002)</w:t>
      </w:r>
      <w:r w:rsidR="00F11760" w:rsidRPr="0022343D">
        <w:rPr>
          <w:lang w:val="en-GB"/>
        </w:rPr>
        <w:t>.</w:t>
      </w:r>
      <w:r w:rsidRPr="0022343D">
        <w:rPr>
          <w:lang w:val="en-GB"/>
        </w:rPr>
        <w:t xml:space="preserve"> The Resilience of Guanxi and its New Deployments: A Critique of some New Guanxi Scholarship. </w:t>
      </w:r>
      <w:r w:rsidRPr="0022343D">
        <w:rPr>
          <w:i/>
          <w:iCs/>
          <w:lang w:val="en-GB"/>
        </w:rPr>
        <w:t>The China Quarterly</w:t>
      </w:r>
      <w:r w:rsidRPr="0022343D">
        <w:rPr>
          <w:lang w:val="en-GB"/>
        </w:rPr>
        <w:t>, 170, 459-76.</w:t>
      </w:r>
    </w:p>
    <w:p w14:paraId="3C0FAC14" w14:textId="3B4B33BF" w:rsidR="00E15E52" w:rsidRPr="0022343D" w:rsidRDefault="00E15E52" w:rsidP="004D221D">
      <w:pPr>
        <w:pStyle w:val="a4"/>
        <w:numPr>
          <w:ilvl w:val="0"/>
          <w:numId w:val="17"/>
        </w:numPr>
        <w:spacing w:line="360" w:lineRule="auto"/>
        <w:ind w:left="360"/>
        <w:jc w:val="both"/>
        <w:rPr>
          <w:lang w:val="en-GB"/>
        </w:rPr>
      </w:pPr>
      <w:r w:rsidRPr="0022343D">
        <w:rPr>
          <w:lang w:val="en-GB"/>
        </w:rPr>
        <w:t xml:space="preserve">Yeung, H.W.C. (1998). </w:t>
      </w:r>
      <w:r w:rsidRPr="0022343D">
        <w:rPr>
          <w:i/>
          <w:iCs/>
          <w:lang w:val="en-GB"/>
        </w:rPr>
        <w:t>Transnational Corporations and Business Networks Hong Kong Firms in the ASEAN Region</w:t>
      </w:r>
      <w:r w:rsidRPr="0022343D">
        <w:rPr>
          <w:lang w:val="en-GB"/>
        </w:rPr>
        <w:t xml:space="preserve">. New York and London: Routledge.  </w:t>
      </w:r>
    </w:p>
    <w:p w14:paraId="4B251B46" w14:textId="554B2D15" w:rsidR="00E5746C" w:rsidRPr="0022343D" w:rsidRDefault="009D2001" w:rsidP="004D221D">
      <w:pPr>
        <w:pStyle w:val="a4"/>
        <w:numPr>
          <w:ilvl w:val="0"/>
          <w:numId w:val="17"/>
        </w:numPr>
        <w:spacing w:line="360" w:lineRule="auto"/>
        <w:ind w:left="360"/>
        <w:jc w:val="both"/>
        <w:rPr>
          <w:lang w:val="en-GB"/>
        </w:rPr>
      </w:pPr>
      <w:r w:rsidRPr="0022343D">
        <w:t>Zhu, Y.</w:t>
      </w:r>
      <w:r w:rsidR="007A61A3" w:rsidRPr="0022343D">
        <w:t xml:space="preserve"> </w:t>
      </w:r>
      <w:r w:rsidRPr="0022343D">
        <w:t>(2019)</w:t>
      </w:r>
      <w:r w:rsidR="00D7056E" w:rsidRPr="0022343D">
        <w:t>.</w:t>
      </w:r>
      <w:r w:rsidRPr="0022343D">
        <w:t> </w:t>
      </w:r>
      <w:r w:rsidRPr="0022343D">
        <w:rPr>
          <w:bdr w:val="none" w:sz="0" w:space="0" w:color="auto" w:frame="1"/>
        </w:rPr>
        <w:t>Cultural Conflicts in the Process of Embedding Mission Statements,</w:t>
      </w:r>
      <w:r w:rsidRPr="0022343D">
        <w:t> </w:t>
      </w:r>
      <w:r w:rsidRPr="0022343D">
        <w:rPr>
          <w:i/>
          <w:iCs/>
          <w:bdr w:val="none" w:sz="0" w:space="0" w:color="auto" w:frame="1"/>
        </w:rPr>
        <w:t>Transcultural Management Review</w:t>
      </w:r>
      <w:r w:rsidR="00B84305" w:rsidRPr="0022343D">
        <w:rPr>
          <w:i/>
          <w:iCs/>
          <w:bdr w:val="none" w:sz="0" w:space="0" w:color="auto" w:frame="1"/>
        </w:rPr>
        <w:t>,</w:t>
      </w:r>
      <w:r w:rsidRPr="0022343D">
        <w:t xml:space="preserve"> 15, 55-70.</w:t>
      </w:r>
    </w:p>
    <w:p w14:paraId="607AA533" w14:textId="3EB04009" w:rsidR="6E11CB58" w:rsidRPr="0022343D" w:rsidRDefault="00D7056E" w:rsidP="004D221D">
      <w:pPr>
        <w:pStyle w:val="a4"/>
        <w:numPr>
          <w:ilvl w:val="0"/>
          <w:numId w:val="17"/>
        </w:numPr>
        <w:spacing w:line="360" w:lineRule="auto"/>
        <w:ind w:left="360"/>
        <w:jc w:val="both"/>
        <w:rPr>
          <w:lang w:val="en-GB"/>
        </w:rPr>
      </w:pPr>
      <w:r w:rsidRPr="0022343D">
        <w:t>Zhu, Y. (</w:t>
      </w:r>
      <w:r w:rsidR="00C9460F" w:rsidRPr="0022343D">
        <w:t>2020</w:t>
      </w:r>
      <w:r w:rsidRPr="0022343D">
        <w:t>)</w:t>
      </w:r>
      <w:r w:rsidR="00C9460F" w:rsidRPr="0022343D">
        <w:t>. Globalizing Japanese Customer Service: Materialization and Reinterpretation of Culture</w:t>
      </w:r>
      <w:r w:rsidR="009C3E42" w:rsidRPr="0022343D">
        <w:t>,</w:t>
      </w:r>
      <w:r w:rsidR="00C9460F" w:rsidRPr="0022343D">
        <w:rPr>
          <w:i/>
          <w:iCs/>
          <w:bdr w:val="none" w:sz="0" w:space="0" w:color="auto" w:frame="1"/>
        </w:rPr>
        <w:t> Japanese Review of Cultural Anthropology, </w:t>
      </w:r>
      <w:r w:rsidR="00C9460F" w:rsidRPr="0022343D">
        <w:t>20 (2), 27-63.</w:t>
      </w:r>
    </w:p>
    <w:sectPr w:rsidR="6E11CB58" w:rsidRPr="0022343D" w:rsidSect="00F33464">
      <w:footerReference w:type="default" r:id="rId8"/>
      <w:pgSz w:w="12240" w:h="15840"/>
      <w:pgMar w:top="1987" w:right="1699" w:bottom="1699"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3D220" w14:textId="77777777" w:rsidR="00BD4691" w:rsidRDefault="00BD4691" w:rsidP="00C30E62">
      <w:pPr>
        <w:spacing w:after="0" w:line="240" w:lineRule="auto"/>
      </w:pPr>
      <w:r>
        <w:separator/>
      </w:r>
    </w:p>
  </w:endnote>
  <w:endnote w:type="continuationSeparator" w:id="0">
    <w:p w14:paraId="08F52918" w14:textId="77777777" w:rsidR="00BD4691" w:rsidRDefault="00BD4691" w:rsidP="00C30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6769626"/>
      <w:docPartObj>
        <w:docPartGallery w:val="Page Numbers (Bottom of Page)"/>
        <w:docPartUnique/>
      </w:docPartObj>
    </w:sdtPr>
    <w:sdtEndPr/>
    <w:sdtContent>
      <w:p w14:paraId="1A82EBF4" w14:textId="1CE1FED6" w:rsidR="00C30E62" w:rsidRDefault="00C30E62">
        <w:pPr>
          <w:pStyle w:val="ac"/>
          <w:jc w:val="center"/>
        </w:pPr>
        <w:r>
          <w:fldChar w:fldCharType="begin"/>
        </w:r>
        <w:r>
          <w:instrText>PAGE   \* MERGEFORMAT</w:instrText>
        </w:r>
        <w:r>
          <w:fldChar w:fldCharType="separate"/>
        </w:r>
        <w:r>
          <w:rPr>
            <w:lang w:val="ja-JP"/>
          </w:rPr>
          <w:t>2</w:t>
        </w:r>
        <w:r>
          <w:fldChar w:fldCharType="end"/>
        </w:r>
      </w:p>
    </w:sdtContent>
  </w:sdt>
  <w:p w14:paraId="497B975D" w14:textId="77777777" w:rsidR="00C30E62" w:rsidRDefault="00C30E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42F50" w14:textId="77777777" w:rsidR="00BD4691" w:rsidRDefault="00BD4691" w:rsidP="00C30E62">
      <w:pPr>
        <w:spacing w:after="0" w:line="240" w:lineRule="auto"/>
      </w:pPr>
      <w:r>
        <w:separator/>
      </w:r>
    </w:p>
  </w:footnote>
  <w:footnote w:type="continuationSeparator" w:id="0">
    <w:p w14:paraId="5DF337E1" w14:textId="77777777" w:rsidR="00BD4691" w:rsidRDefault="00BD4691" w:rsidP="00C30E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666CD"/>
    <w:multiLevelType w:val="hybridMultilevel"/>
    <w:tmpl w:val="2CB446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D10EE6"/>
    <w:multiLevelType w:val="hybridMultilevel"/>
    <w:tmpl w:val="8C4A9B5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E70211"/>
    <w:multiLevelType w:val="multilevel"/>
    <w:tmpl w:val="F5F8B7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34E2F"/>
    <w:multiLevelType w:val="hybridMultilevel"/>
    <w:tmpl w:val="3FBE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A579D"/>
    <w:multiLevelType w:val="hybridMultilevel"/>
    <w:tmpl w:val="EFB6B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D1BDF"/>
    <w:multiLevelType w:val="hybridMultilevel"/>
    <w:tmpl w:val="F8E89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563B07"/>
    <w:multiLevelType w:val="multilevel"/>
    <w:tmpl w:val="936AEC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C959F2"/>
    <w:multiLevelType w:val="hybridMultilevel"/>
    <w:tmpl w:val="C17A0368"/>
    <w:lvl w:ilvl="0" w:tplc="4D729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CC2C35"/>
    <w:multiLevelType w:val="hybridMultilevel"/>
    <w:tmpl w:val="6F7EC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26048C"/>
    <w:multiLevelType w:val="hybridMultilevel"/>
    <w:tmpl w:val="24DEB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CD5E94"/>
    <w:multiLevelType w:val="hybridMultilevel"/>
    <w:tmpl w:val="2AF2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F6D30"/>
    <w:multiLevelType w:val="hybridMultilevel"/>
    <w:tmpl w:val="455EA3BA"/>
    <w:lvl w:ilvl="0" w:tplc="4D729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F34CBA"/>
    <w:multiLevelType w:val="hybridMultilevel"/>
    <w:tmpl w:val="74AA3A54"/>
    <w:lvl w:ilvl="0" w:tplc="4D729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226AC"/>
    <w:multiLevelType w:val="hybridMultilevel"/>
    <w:tmpl w:val="B83202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DD30A62"/>
    <w:multiLevelType w:val="hybridMultilevel"/>
    <w:tmpl w:val="BF64151E"/>
    <w:lvl w:ilvl="0" w:tplc="4D729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A90548"/>
    <w:multiLevelType w:val="hybridMultilevel"/>
    <w:tmpl w:val="9EAA6478"/>
    <w:lvl w:ilvl="0" w:tplc="4D729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FFA6F6E"/>
    <w:multiLevelType w:val="hybridMultilevel"/>
    <w:tmpl w:val="ABE632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1"/>
  </w:num>
  <w:num w:numId="4">
    <w:abstractNumId w:val="1"/>
  </w:num>
  <w:num w:numId="5">
    <w:abstractNumId w:val="9"/>
  </w:num>
  <w:num w:numId="6">
    <w:abstractNumId w:val="4"/>
  </w:num>
  <w:num w:numId="7">
    <w:abstractNumId w:val="16"/>
  </w:num>
  <w:num w:numId="8">
    <w:abstractNumId w:val="15"/>
  </w:num>
  <w:num w:numId="9">
    <w:abstractNumId w:val="14"/>
  </w:num>
  <w:num w:numId="10">
    <w:abstractNumId w:val="12"/>
  </w:num>
  <w:num w:numId="11">
    <w:abstractNumId w:val="7"/>
  </w:num>
  <w:num w:numId="12">
    <w:abstractNumId w:val="5"/>
  </w:num>
  <w:num w:numId="13">
    <w:abstractNumId w:val="13"/>
  </w:num>
  <w:num w:numId="14">
    <w:abstractNumId w:val="8"/>
  </w:num>
  <w:num w:numId="15">
    <w:abstractNumId w:val="6"/>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xNjIzMzUysjAxNzdT0lEKTi0uzszPAykwNKwFAEWTqw8tAAAA"/>
  </w:docVars>
  <w:rsids>
    <w:rsidRoot w:val="00840224"/>
    <w:rsid w:val="00001679"/>
    <w:rsid w:val="00001EE1"/>
    <w:rsid w:val="00002C8F"/>
    <w:rsid w:val="00003296"/>
    <w:rsid w:val="00003831"/>
    <w:rsid w:val="00005A6C"/>
    <w:rsid w:val="00005DA6"/>
    <w:rsid w:val="00005E52"/>
    <w:rsid w:val="00005F9A"/>
    <w:rsid w:val="00006B02"/>
    <w:rsid w:val="00007232"/>
    <w:rsid w:val="00007364"/>
    <w:rsid w:val="000074D9"/>
    <w:rsid w:val="00007608"/>
    <w:rsid w:val="00007A49"/>
    <w:rsid w:val="00007AAA"/>
    <w:rsid w:val="00007D62"/>
    <w:rsid w:val="000104E1"/>
    <w:rsid w:val="00012D47"/>
    <w:rsid w:val="00013096"/>
    <w:rsid w:val="00013186"/>
    <w:rsid w:val="00015DC9"/>
    <w:rsid w:val="00015DFE"/>
    <w:rsid w:val="00017662"/>
    <w:rsid w:val="000207D5"/>
    <w:rsid w:val="00020A74"/>
    <w:rsid w:val="000215CB"/>
    <w:rsid w:val="000219AE"/>
    <w:rsid w:val="00021CF9"/>
    <w:rsid w:val="0002211B"/>
    <w:rsid w:val="00022733"/>
    <w:rsid w:val="00023248"/>
    <w:rsid w:val="00024AB6"/>
    <w:rsid w:val="00024CA1"/>
    <w:rsid w:val="0002617D"/>
    <w:rsid w:val="00026997"/>
    <w:rsid w:val="00026B0A"/>
    <w:rsid w:val="00026D86"/>
    <w:rsid w:val="00027DA2"/>
    <w:rsid w:val="000302F2"/>
    <w:rsid w:val="00035661"/>
    <w:rsid w:val="00035E16"/>
    <w:rsid w:val="00036743"/>
    <w:rsid w:val="00036786"/>
    <w:rsid w:val="00037DCC"/>
    <w:rsid w:val="000401FE"/>
    <w:rsid w:val="000403EC"/>
    <w:rsid w:val="000408AC"/>
    <w:rsid w:val="00042407"/>
    <w:rsid w:val="00042C54"/>
    <w:rsid w:val="0004306F"/>
    <w:rsid w:val="00044206"/>
    <w:rsid w:val="00044D28"/>
    <w:rsid w:val="00045A90"/>
    <w:rsid w:val="00045B8D"/>
    <w:rsid w:val="00045C40"/>
    <w:rsid w:val="00047137"/>
    <w:rsid w:val="00047605"/>
    <w:rsid w:val="000515C2"/>
    <w:rsid w:val="00053605"/>
    <w:rsid w:val="00053E59"/>
    <w:rsid w:val="000540FF"/>
    <w:rsid w:val="00054CD4"/>
    <w:rsid w:val="000558E7"/>
    <w:rsid w:val="00055F4A"/>
    <w:rsid w:val="000562FB"/>
    <w:rsid w:val="000569DF"/>
    <w:rsid w:val="00056B55"/>
    <w:rsid w:val="000572D0"/>
    <w:rsid w:val="0006066A"/>
    <w:rsid w:val="000630CA"/>
    <w:rsid w:val="00063CE7"/>
    <w:rsid w:val="0006428D"/>
    <w:rsid w:val="00065668"/>
    <w:rsid w:val="00065CBA"/>
    <w:rsid w:val="00066690"/>
    <w:rsid w:val="00071ED7"/>
    <w:rsid w:val="00072445"/>
    <w:rsid w:val="00072827"/>
    <w:rsid w:val="00073E67"/>
    <w:rsid w:val="00074246"/>
    <w:rsid w:val="00074C43"/>
    <w:rsid w:val="00074CCD"/>
    <w:rsid w:val="00075CB7"/>
    <w:rsid w:val="000768DF"/>
    <w:rsid w:val="0007695F"/>
    <w:rsid w:val="00080019"/>
    <w:rsid w:val="000805A4"/>
    <w:rsid w:val="0008068A"/>
    <w:rsid w:val="00081973"/>
    <w:rsid w:val="00082E81"/>
    <w:rsid w:val="00083C66"/>
    <w:rsid w:val="000842A4"/>
    <w:rsid w:val="000842D0"/>
    <w:rsid w:val="00084501"/>
    <w:rsid w:val="000856E1"/>
    <w:rsid w:val="000858B7"/>
    <w:rsid w:val="000865E6"/>
    <w:rsid w:val="0008698A"/>
    <w:rsid w:val="00086A62"/>
    <w:rsid w:val="000901A8"/>
    <w:rsid w:val="000902CF"/>
    <w:rsid w:val="00090996"/>
    <w:rsid w:val="00090DE1"/>
    <w:rsid w:val="00091F1D"/>
    <w:rsid w:val="000921DA"/>
    <w:rsid w:val="0009225B"/>
    <w:rsid w:val="00092E6D"/>
    <w:rsid w:val="000932AB"/>
    <w:rsid w:val="000937A7"/>
    <w:rsid w:val="00093942"/>
    <w:rsid w:val="00094131"/>
    <w:rsid w:val="00096562"/>
    <w:rsid w:val="00096A3C"/>
    <w:rsid w:val="00096CB2"/>
    <w:rsid w:val="00097025"/>
    <w:rsid w:val="00097EA4"/>
    <w:rsid w:val="000A0181"/>
    <w:rsid w:val="000A018F"/>
    <w:rsid w:val="000A24EF"/>
    <w:rsid w:val="000A2DA4"/>
    <w:rsid w:val="000A420E"/>
    <w:rsid w:val="000A4A4E"/>
    <w:rsid w:val="000A4DE4"/>
    <w:rsid w:val="000A58F5"/>
    <w:rsid w:val="000A6F7B"/>
    <w:rsid w:val="000A751F"/>
    <w:rsid w:val="000B0FA6"/>
    <w:rsid w:val="000B2A05"/>
    <w:rsid w:val="000B3217"/>
    <w:rsid w:val="000B3B48"/>
    <w:rsid w:val="000B3DCC"/>
    <w:rsid w:val="000B42AB"/>
    <w:rsid w:val="000B5A23"/>
    <w:rsid w:val="000B7238"/>
    <w:rsid w:val="000B7BD1"/>
    <w:rsid w:val="000B7CDD"/>
    <w:rsid w:val="000C242A"/>
    <w:rsid w:val="000C39B5"/>
    <w:rsid w:val="000C47F4"/>
    <w:rsid w:val="000C5185"/>
    <w:rsid w:val="000C64B9"/>
    <w:rsid w:val="000C71B4"/>
    <w:rsid w:val="000C747C"/>
    <w:rsid w:val="000D0AF7"/>
    <w:rsid w:val="000D0ECA"/>
    <w:rsid w:val="000D10BB"/>
    <w:rsid w:val="000D1D88"/>
    <w:rsid w:val="000D2A6F"/>
    <w:rsid w:val="000D2AFB"/>
    <w:rsid w:val="000D394C"/>
    <w:rsid w:val="000D42FE"/>
    <w:rsid w:val="000D69E7"/>
    <w:rsid w:val="000D729B"/>
    <w:rsid w:val="000D72E9"/>
    <w:rsid w:val="000E0064"/>
    <w:rsid w:val="000E0756"/>
    <w:rsid w:val="000E0798"/>
    <w:rsid w:val="000E1696"/>
    <w:rsid w:val="000E268F"/>
    <w:rsid w:val="000E4444"/>
    <w:rsid w:val="000E64DD"/>
    <w:rsid w:val="000E77D0"/>
    <w:rsid w:val="000F0188"/>
    <w:rsid w:val="000F1C40"/>
    <w:rsid w:val="000F26AC"/>
    <w:rsid w:val="000F2D7F"/>
    <w:rsid w:val="000F4884"/>
    <w:rsid w:val="000F5819"/>
    <w:rsid w:val="000F5CC2"/>
    <w:rsid w:val="000F630E"/>
    <w:rsid w:val="000F69E3"/>
    <w:rsid w:val="000F71B1"/>
    <w:rsid w:val="000F7542"/>
    <w:rsid w:val="001023FD"/>
    <w:rsid w:val="00104A54"/>
    <w:rsid w:val="00104ED6"/>
    <w:rsid w:val="00105FE6"/>
    <w:rsid w:val="00106B92"/>
    <w:rsid w:val="00107FE0"/>
    <w:rsid w:val="00111A62"/>
    <w:rsid w:val="00115BB8"/>
    <w:rsid w:val="0011618B"/>
    <w:rsid w:val="00116870"/>
    <w:rsid w:val="00116A22"/>
    <w:rsid w:val="00116C05"/>
    <w:rsid w:val="00121577"/>
    <w:rsid w:val="001230BE"/>
    <w:rsid w:val="0012330B"/>
    <w:rsid w:val="00123BDD"/>
    <w:rsid w:val="00124352"/>
    <w:rsid w:val="00124382"/>
    <w:rsid w:val="00124F8D"/>
    <w:rsid w:val="00125173"/>
    <w:rsid w:val="00126DBB"/>
    <w:rsid w:val="001271D8"/>
    <w:rsid w:val="00127208"/>
    <w:rsid w:val="00130197"/>
    <w:rsid w:val="001315A0"/>
    <w:rsid w:val="001316CC"/>
    <w:rsid w:val="0013214F"/>
    <w:rsid w:val="00132216"/>
    <w:rsid w:val="0013493F"/>
    <w:rsid w:val="00134E9D"/>
    <w:rsid w:val="00135683"/>
    <w:rsid w:val="00136722"/>
    <w:rsid w:val="00137064"/>
    <w:rsid w:val="001376EF"/>
    <w:rsid w:val="00140CB7"/>
    <w:rsid w:val="00140D29"/>
    <w:rsid w:val="00142DC6"/>
    <w:rsid w:val="00142FC6"/>
    <w:rsid w:val="001435CE"/>
    <w:rsid w:val="0014390C"/>
    <w:rsid w:val="001440E1"/>
    <w:rsid w:val="0014500A"/>
    <w:rsid w:val="00145333"/>
    <w:rsid w:val="00145CE0"/>
    <w:rsid w:val="00146000"/>
    <w:rsid w:val="0014776D"/>
    <w:rsid w:val="00150AA3"/>
    <w:rsid w:val="00151022"/>
    <w:rsid w:val="00151189"/>
    <w:rsid w:val="00151877"/>
    <w:rsid w:val="00151D1C"/>
    <w:rsid w:val="001538E2"/>
    <w:rsid w:val="00153B74"/>
    <w:rsid w:val="001544FE"/>
    <w:rsid w:val="00154800"/>
    <w:rsid w:val="00155EAC"/>
    <w:rsid w:val="00156BEB"/>
    <w:rsid w:val="00156EE4"/>
    <w:rsid w:val="001577D2"/>
    <w:rsid w:val="0016053B"/>
    <w:rsid w:val="001615B5"/>
    <w:rsid w:val="0016171D"/>
    <w:rsid w:val="00162C60"/>
    <w:rsid w:val="00163736"/>
    <w:rsid w:val="00163A84"/>
    <w:rsid w:val="00163E5A"/>
    <w:rsid w:val="001645E8"/>
    <w:rsid w:val="0016520B"/>
    <w:rsid w:val="00165FC6"/>
    <w:rsid w:val="00166730"/>
    <w:rsid w:val="00166D14"/>
    <w:rsid w:val="00166F8C"/>
    <w:rsid w:val="001700CF"/>
    <w:rsid w:val="00171FB3"/>
    <w:rsid w:val="00172A02"/>
    <w:rsid w:val="00173895"/>
    <w:rsid w:val="00173900"/>
    <w:rsid w:val="001764E8"/>
    <w:rsid w:val="0017678B"/>
    <w:rsid w:val="001768E7"/>
    <w:rsid w:val="00180086"/>
    <w:rsid w:val="0018108B"/>
    <w:rsid w:val="0018169D"/>
    <w:rsid w:val="0018237A"/>
    <w:rsid w:val="00182C95"/>
    <w:rsid w:val="001837E9"/>
    <w:rsid w:val="0018425C"/>
    <w:rsid w:val="0018427E"/>
    <w:rsid w:val="001849FE"/>
    <w:rsid w:val="00185997"/>
    <w:rsid w:val="00187FA1"/>
    <w:rsid w:val="001900D7"/>
    <w:rsid w:val="0019050E"/>
    <w:rsid w:val="001932F2"/>
    <w:rsid w:val="001934BF"/>
    <w:rsid w:val="001938C4"/>
    <w:rsid w:val="001950BF"/>
    <w:rsid w:val="00195437"/>
    <w:rsid w:val="001963DA"/>
    <w:rsid w:val="0019651B"/>
    <w:rsid w:val="001969BD"/>
    <w:rsid w:val="00196E9E"/>
    <w:rsid w:val="001A0F9B"/>
    <w:rsid w:val="001A22BE"/>
    <w:rsid w:val="001A6A46"/>
    <w:rsid w:val="001A6E67"/>
    <w:rsid w:val="001A7191"/>
    <w:rsid w:val="001B09C1"/>
    <w:rsid w:val="001B2842"/>
    <w:rsid w:val="001B4AB5"/>
    <w:rsid w:val="001B53D1"/>
    <w:rsid w:val="001B5A0A"/>
    <w:rsid w:val="001B6007"/>
    <w:rsid w:val="001B6403"/>
    <w:rsid w:val="001B67E5"/>
    <w:rsid w:val="001B6A34"/>
    <w:rsid w:val="001B76A4"/>
    <w:rsid w:val="001C0357"/>
    <w:rsid w:val="001C2010"/>
    <w:rsid w:val="001C2941"/>
    <w:rsid w:val="001C301E"/>
    <w:rsid w:val="001C324B"/>
    <w:rsid w:val="001C52AD"/>
    <w:rsid w:val="001C71A0"/>
    <w:rsid w:val="001C7F56"/>
    <w:rsid w:val="001D0FA0"/>
    <w:rsid w:val="001D2534"/>
    <w:rsid w:val="001D35B3"/>
    <w:rsid w:val="001D3ECF"/>
    <w:rsid w:val="001D441B"/>
    <w:rsid w:val="001D4459"/>
    <w:rsid w:val="001D482F"/>
    <w:rsid w:val="001D5590"/>
    <w:rsid w:val="001D55B2"/>
    <w:rsid w:val="001D6596"/>
    <w:rsid w:val="001D731B"/>
    <w:rsid w:val="001D7FB5"/>
    <w:rsid w:val="001E039F"/>
    <w:rsid w:val="001E0E15"/>
    <w:rsid w:val="001E270A"/>
    <w:rsid w:val="001E283D"/>
    <w:rsid w:val="001E2DD4"/>
    <w:rsid w:val="001E363C"/>
    <w:rsid w:val="001E3699"/>
    <w:rsid w:val="001E38BD"/>
    <w:rsid w:val="001E41C4"/>
    <w:rsid w:val="001E4896"/>
    <w:rsid w:val="001E54BC"/>
    <w:rsid w:val="001E5A5E"/>
    <w:rsid w:val="001E6EB5"/>
    <w:rsid w:val="001F0E91"/>
    <w:rsid w:val="001F1EA2"/>
    <w:rsid w:val="001F238C"/>
    <w:rsid w:val="001F3664"/>
    <w:rsid w:val="001F56AD"/>
    <w:rsid w:val="001F58EA"/>
    <w:rsid w:val="001F784D"/>
    <w:rsid w:val="001F7FAC"/>
    <w:rsid w:val="002003F9"/>
    <w:rsid w:val="00200F92"/>
    <w:rsid w:val="002018F5"/>
    <w:rsid w:val="00203722"/>
    <w:rsid w:val="00203AEA"/>
    <w:rsid w:val="0020444B"/>
    <w:rsid w:val="00205FE4"/>
    <w:rsid w:val="00206671"/>
    <w:rsid w:val="002071D8"/>
    <w:rsid w:val="002100BA"/>
    <w:rsid w:val="00210413"/>
    <w:rsid w:val="00211025"/>
    <w:rsid w:val="00211911"/>
    <w:rsid w:val="00211939"/>
    <w:rsid w:val="002128DB"/>
    <w:rsid w:val="0021354E"/>
    <w:rsid w:val="00213757"/>
    <w:rsid w:val="00214C56"/>
    <w:rsid w:val="00215EDE"/>
    <w:rsid w:val="00217417"/>
    <w:rsid w:val="00220D98"/>
    <w:rsid w:val="00221195"/>
    <w:rsid w:val="002215CE"/>
    <w:rsid w:val="0022181B"/>
    <w:rsid w:val="00221BB6"/>
    <w:rsid w:val="0022343D"/>
    <w:rsid w:val="00223D54"/>
    <w:rsid w:val="002245FE"/>
    <w:rsid w:val="00224E58"/>
    <w:rsid w:val="002253AB"/>
    <w:rsid w:val="00226122"/>
    <w:rsid w:val="00231531"/>
    <w:rsid w:val="00231618"/>
    <w:rsid w:val="00232457"/>
    <w:rsid w:val="00232FF0"/>
    <w:rsid w:val="002331C3"/>
    <w:rsid w:val="002331DE"/>
    <w:rsid w:val="00234392"/>
    <w:rsid w:val="002357D9"/>
    <w:rsid w:val="00236CC5"/>
    <w:rsid w:val="00237527"/>
    <w:rsid w:val="00237CC7"/>
    <w:rsid w:val="00240858"/>
    <w:rsid w:val="00241181"/>
    <w:rsid w:val="00242B1B"/>
    <w:rsid w:val="00242B57"/>
    <w:rsid w:val="00242F30"/>
    <w:rsid w:val="00243210"/>
    <w:rsid w:val="00245F42"/>
    <w:rsid w:val="00246445"/>
    <w:rsid w:val="00246E1D"/>
    <w:rsid w:val="00246EDC"/>
    <w:rsid w:val="00247691"/>
    <w:rsid w:val="002517E0"/>
    <w:rsid w:val="00251F94"/>
    <w:rsid w:val="00253081"/>
    <w:rsid w:val="002534E3"/>
    <w:rsid w:val="0025475C"/>
    <w:rsid w:val="002549B7"/>
    <w:rsid w:val="00255704"/>
    <w:rsid w:val="002566F9"/>
    <w:rsid w:val="0026130C"/>
    <w:rsid w:val="0026251B"/>
    <w:rsid w:val="002639BF"/>
    <w:rsid w:val="00263E60"/>
    <w:rsid w:val="00264CB4"/>
    <w:rsid w:val="00264D85"/>
    <w:rsid w:val="00264D8A"/>
    <w:rsid w:val="0026501D"/>
    <w:rsid w:val="002650DF"/>
    <w:rsid w:val="00265162"/>
    <w:rsid w:val="0026593B"/>
    <w:rsid w:val="00266453"/>
    <w:rsid w:val="00266D0A"/>
    <w:rsid w:val="00266F3E"/>
    <w:rsid w:val="00270355"/>
    <w:rsid w:val="00270A3A"/>
    <w:rsid w:val="00270B31"/>
    <w:rsid w:val="00271A48"/>
    <w:rsid w:val="00272752"/>
    <w:rsid w:val="00274152"/>
    <w:rsid w:val="002747A8"/>
    <w:rsid w:val="00274FF6"/>
    <w:rsid w:val="0027506A"/>
    <w:rsid w:val="002761B0"/>
    <w:rsid w:val="0027664B"/>
    <w:rsid w:val="002776A1"/>
    <w:rsid w:val="00280476"/>
    <w:rsid w:val="00280812"/>
    <w:rsid w:val="00281B87"/>
    <w:rsid w:val="00282D32"/>
    <w:rsid w:val="00283742"/>
    <w:rsid w:val="00283BCF"/>
    <w:rsid w:val="00283D56"/>
    <w:rsid w:val="0028409A"/>
    <w:rsid w:val="00284305"/>
    <w:rsid w:val="0028452E"/>
    <w:rsid w:val="002866C8"/>
    <w:rsid w:val="002875E5"/>
    <w:rsid w:val="00287884"/>
    <w:rsid w:val="00287DBC"/>
    <w:rsid w:val="00287F5B"/>
    <w:rsid w:val="0028D776"/>
    <w:rsid w:val="00290745"/>
    <w:rsid w:val="002917B3"/>
    <w:rsid w:val="0029282B"/>
    <w:rsid w:val="00293916"/>
    <w:rsid w:val="00295564"/>
    <w:rsid w:val="00295676"/>
    <w:rsid w:val="00296E3E"/>
    <w:rsid w:val="00297381"/>
    <w:rsid w:val="002A0F9D"/>
    <w:rsid w:val="002A1CD1"/>
    <w:rsid w:val="002A3BF9"/>
    <w:rsid w:val="002A443C"/>
    <w:rsid w:val="002A4F9C"/>
    <w:rsid w:val="002A7F0B"/>
    <w:rsid w:val="002B2F09"/>
    <w:rsid w:val="002B3323"/>
    <w:rsid w:val="002B411A"/>
    <w:rsid w:val="002B50D2"/>
    <w:rsid w:val="002C0A3D"/>
    <w:rsid w:val="002C0DCF"/>
    <w:rsid w:val="002C28C7"/>
    <w:rsid w:val="002C2FD0"/>
    <w:rsid w:val="002C3032"/>
    <w:rsid w:val="002C348D"/>
    <w:rsid w:val="002C4BA8"/>
    <w:rsid w:val="002C4CAF"/>
    <w:rsid w:val="002C56CB"/>
    <w:rsid w:val="002C641C"/>
    <w:rsid w:val="002C66DA"/>
    <w:rsid w:val="002C6BCC"/>
    <w:rsid w:val="002C6C87"/>
    <w:rsid w:val="002C7C87"/>
    <w:rsid w:val="002D02D8"/>
    <w:rsid w:val="002D18DD"/>
    <w:rsid w:val="002D3240"/>
    <w:rsid w:val="002D35BE"/>
    <w:rsid w:val="002D4094"/>
    <w:rsid w:val="002D5C1A"/>
    <w:rsid w:val="002D5F6F"/>
    <w:rsid w:val="002D613A"/>
    <w:rsid w:val="002D6A32"/>
    <w:rsid w:val="002D71CF"/>
    <w:rsid w:val="002D76B6"/>
    <w:rsid w:val="002E216F"/>
    <w:rsid w:val="002E4CEF"/>
    <w:rsid w:val="002E57FE"/>
    <w:rsid w:val="002E5D38"/>
    <w:rsid w:val="002E6A03"/>
    <w:rsid w:val="002E735F"/>
    <w:rsid w:val="002E7DDA"/>
    <w:rsid w:val="002F0F3B"/>
    <w:rsid w:val="002F1347"/>
    <w:rsid w:val="002F3CBD"/>
    <w:rsid w:val="002F5552"/>
    <w:rsid w:val="002F6AD6"/>
    <w:rsid w:val="00302CEA"/>
    <w:rsid w:val="00303A78"/>
    <w:rsid w:val="00303D73"/>
    <w:rsid w:val="00304098"/>
    <w:rsid w:val="0030419C"/>
    <w:rsid w:val="0030508F"/>
    <w:rsid w:val="003054DE"/>
    <w:rsid w:val="00305A44"/>
    <w:rsid w:val="003060BA"/>
    <w:rsid w:val="003065E9"/>
    <w:rsid w:val="00310DD8"/>
    <w:rsid w:val="003112EC"/>
    <w:rsid w:val="00312B04"/>
    <w:rsid w:val="00313CD3"/>
    <w:rsid w:val="00314168"/>
    <w:rsid w:val="0031539F"/>
    <w:rsid w:val="00315DDC"/>
    <w:rsid w:val="00316244"/>
    <w:rsid w:val="00317330"/>
    <w:rsid w:val="003203BF"/>
    <w:rsid w:val="00321231"/>
    <w:rsid w:val="00322695"/>
    <w:rsid w:val="0032290E"/>
    <w:rsid w:val="003232E2"/>
    <w:rsid w:val="0032340F"/>
    <w:rsid w:val="003246DB"/>
    <w:rsid w:val="003248ED"/>
    <w:rsid w:val="00325DE5"/>
    <w:rsid w:val="003272EC"/>
    <w:rsid w:val="003274A5"/>
    <w:rsid w:val="003278FE"/>
    <w:rsid w:val="00327901"/>
    <w:rsid w:val="003309F5"/>
    <w:rsid w:val="00330F6E"/>
    <w:rsid w:val="00332430"/>
    <w:rsid w:val="00332A21"/>
    <w:rsid w:val="00333074"/>
    <w:rsid w:val="003341CF"/>
    <w:rsid w:val="00334B85"/>
    <w:rsid w:val="00335000"/>
    <w:rsid w:val="00335502"/>
    <w:rsid w:val="003362A5"/>
    <w:rsid w:val="00336755"/>
    <w:rsid w:val="003400D7"/>
    <w:rsid w:val="00341DC7"/>
    <w:rsid w:val="00344389"/>
    <w:rsid w:val="00345A38"/>
    <w:rsid w:val="0034691E"/>
    <w:rsid w:val="00346D50"/>
    <w:rsid w:val="003478DC"/>
    <w:rsid w:val="00347988"/>
    <w:rsid w:val="003504DF"/>
    <w:rsid w:val="00350E47"/>
    <w:rsid w:val="00351E83"/>
    <w:rsid w:val="00352CEC"/>
    <w:rsid w:val="00353D81"/>
    <w:rsid w:val="00354211"/>
    <w:rsid w:val="00354BF2"/>
    <w:rsid w:val="003559F3"/>
    <w:rsid w:val="003561CF"/>
    <w:rsid w:val="00356C1C"/>
    <w:rsid w:val="00357609"/>
    <w:rsid w:val="003579D5"/>
    <w:rsid w:val="00363939"/>
    <w:rsid w:val="00364497"/>
    <w:rsid w:val="00364759"/>
    <w:rsid w:val="003656DF"/>
    <w:rsid w:val="00365B3A"/>
    <w:rsid w:val="00366A20"/>
    <w:rsid w:val="00366C92"/>
    <w:rsid w:val="00367DE6"/>
    <w:rsid w:val="00367FE9"/>
    <w:rsid w:val="00367FFA"/>
    <w:rsid w:val="00370BB6"/>
    <w:rsid w:val="00371D66"/>
    <w:rsid w:val="00372328"/>
    <w:rsid w:val="00373F26"/>
    <w:rsid w:val="00374A01"/>
    <w:rsid w:val="00375092"/>
    <w:rsid w:val="00375B20"/>
    <w:rsid w:val="00376921"/>
    <w:rsid w:val="00376A9D"/>
    <w:rsid w:val="00377B6A"/>
    <w:rsid w:val="003800EB"/>
    <w:rsid w:val="003803E5"/>
    <w:rsid w:val="00380716"/>
    <w:rsid w:val="00382356"/>
    <w:rsid w:val="00382C69"/>
    <w:rsid w:val="003832A8"/>
    <w:rsid w:val="003842D1"/>
    <w:rsid w:val="00384339"/>
    <w:rsid w:val="003862C9"/>
    <w:rsid w:val="00386C99"/>
    <w:rsid w:val="003871CA"/>
    <w:rsid w:val="003876D9"/>
    <w:rsid w:val="0038783C"/>
    <w:rsid w:val="00387F6F"/>
    <w:rsid w:val="00390565"/>
    <w:rsid w:val="00390A8C"/>
    <w:rsid w:val="00391185"/>
    <w:rsid w:val="003926FB"/>
    <w:rsid w:val="003929D2"/>
    <w:rsid w:val="00394CBF"/>
    <w:rsid w:val="003955CC"/>
    <w:rsid w:val="003958AE"/>
    <w:rsid w:val="0039599C"/>
    <w:rsid w:val="00397DEB"/>
    <w:rsid w:val="003A2037"/>
    <w:rsid w:val="003A22A3"/>
    <w:rsid w:val="003A3F96"/>
    <w:rsid w:val="003A525D"/>
    <w:rsid w:val="003A5926"/>
    <w:rsid w:val="003A5C6F"/>
    <w:rsid w:val="003A5E5A"/>
    <w:rsid w:val="003A78E6"/>
    <w:rsid w:val="003A7EE4"/>
    <w:rsid w:val="003B0455"/>
    <w:rsid w:val="003B0F79"/>
    <w:rsid w:val="003B12B7"/>
    <w:rsid w:val="003B172B"/>
    <w:rsid w:val="003B3096"/>
    <w:rsid w:val="003B35E3"/>
    <w:rsid w:val="003B380C"/>
    <w:rsid w:val="003B477D"/>
    <w:rsid w:val="003B4C21"/>
    <w:rsid w:val="003B6CE9"/>
    <w:rsid w:val="003B7012"/>
    <w:rsid w:val="003B7C0B"/>
    <w:rsid w:val="003C12B7"/>
    <w:rsid w:val="003C18A7"/>
    <w:rsid w:val="003C20AA"/>
    <w:rsid w:val="003C2F97"/>
    <w:rsid w:val="003C4144"/>
    <w:rsid w:val="003C4642"/>
    <w:rsid w:val="003C616F"/>
    <w:rsid w:val="003C6176"/>
    <w:rsid w:val="003D01BD"/>
    <w:rsid w:val="003D07C1"/>
    <w:rsid w:val="003D0E96"/>
    <w:rsid w:val="003D13C0"/>
    <w:rsid w:val="003D1439"/>
    <w:rsid w:val="003D1CF2"/>
    <w:rsid w:val="003D4C2A"/>
    <w:rsid w:val="003D547F"/>
    <w:rsid w:val="003D5924"/>
    <w:rsid w:val="003D5FC4"/>
    <w:rsid w:val="003D6621"/>
    <w:rsid w:val="003D736F"/>
    <w:rsid w:val="003D7703"/>
    <w:rsid w:val="003E000D"/>
    <w:rsid w:val="003E0060"/>
    <w:rsid w:val="003E230E"/>
    <w:rsid w:val="003E29AA"/>
    <w:rsid w:val="003E2FB2"/>
    <w:rsid w:val="003E3C56"/>
    <w:rsid w:val="003E402A"/>
    <w:rsid w:val="003E46D8"/>
    <w:rsid w:val="003E496F"/>
    <w:rsid w:val="003E4E35"/>
    <w:rsid w:val="003E52C7"/>
    <w:rsid w:val="003E530D"/>
    <w:rsid w:val="003E574F"/>
    <w:rsid w:val="003E5D51"/>
    <w:rsid w:val="003E653C"/>
    <w:rsid w:val="003E663A"/>
    <w:rsid w:val="003E698B"/>
    <w:rsid w:val="003E7B51"/>
    <w:rsid w:val="003F0D04"/>
    <w:rsid w:val="003F1BB3"/>
    <w:rsid w:val="003F1CEE"/>
    <w:rsid w:val="003F38FE"/>
    <w:rsid w:val="003F44A4"/>
    <w:rsid w:val="003F55CE"/>
    <w:rsid w:val="003F6F95"/>
    <w:rsid w:val="0040354B"/>
    <w:rsid w:val="00406640"/>
    <w:rsid w:val="0040741F"/>
    <w:rsid w:val="004077F7"/>
    <w:rsid w:val="00411187"/>
    <w:rsid w:val="00411C8D"/>
    <w:rsid w:val="004123EB"/>
    <w:rsid w:val="00414075"/>
    <w:rsid w:val="0041495B"/>
    <w:rsid w:val="00417905"/>
    <w:rsid w:val="0041795C"/>
    <w:rsid w:val="00417A52"/>
    <w:rsid w:val="00417DD8"/>
    <w:rsid w:val="00422927"/>
    <w:rsid w:val="004234DD"/>
    <w:rsid w:val="0042391F"/>
    <w:rsid w:val="00424AAF"/>
    <w:rsid w:val="00425043"/>
    <w:rsid w:val="00425316"/>
    <w:rsid w:val="00425A31"/>
    <w:rsid w:val="00425A84"/>
    <w:rsid w:val="00426993"/>
    <w:rsid w:val="00427436"/>
    <w:rsid w:val="0042795D"/>
    <w:rsid w:val="00431D69"/>
    <w:rsid w:val="00432554"/>
    <w:rsid w:val="00432982"/>
    <w:rsid w:val="00434178"/>
    <w:rsid w:val="0043434B"/>
    <w:rsid w:val="00435247"/>
    <w:rsid w:val="004359AC"/>
    <w:rsid w:val="00435CDD"/>
    <w:rsid w:val="00436BDB"/>
    <w:rsid w:val="0043733E"/>
    <w:rsid w:val="00437AC0"/>
    <w:rsid w:val="00441847"/>
    <w:rsid w:val="004428C9"/>
    <w:rsid w:val="00443332"/>
    <w:rsid w:val="00443FD8"/>
    <w:rsid w:val="00444579"/>
    <w:rsid w:val="004467BD"/>
    <w:rsid w:val="0044701F"/>
    <w:rsid w:val="004507DB"/>
    <w:rsid w:val="0045094F"/>
    <w:rsid w:val="0045439C"/>
    <w:rsid w:val="004552D9"/>
    <w:rsid w:val="0045565C"/>
    <w:rsid w:val="00455CC0"/>
    <w:rsid w:val="00455E22"/>
    <w:rsid w:val="00456658"/>
    <w:rsid w:val="004601BF"/>
    <w:rsid w:val="00460DBB"/>
    <w:rsid w:val="004614EA"/>
    <w:rsid w:val="00461AB4"/>
    <w:rsid w:val="004628AF"/>
    <w:rsid w:val="004636CB"/>
    <w:rsid w:val="00464422"/>
    <w:rsid w:val="00464C1C"/>
    <w:rsid w:val="0046560A"/>
    <w:rsid w:val="00465B8D"/>
    <w:rsid w:val="00465DD4"/>
    <w:rsid w:val="0046662C"/>
    <w:rsid w:val="00466F54"/>
    <w:rsid w:val="00470394"/>
    <w:rsid w:val="0047303C"/>
    <w:rsid w:val="00473307"/>
    <w:rsid w:val="00475328"/>
    <w:rsid w:val="00476851"/>
    <w:rsid w:val="0047689C"/>
    <w:rsid w:val="00480AB0"/>
    <w:rsid w:val="00480DD8"/>
    <w:rsid w:val="00481C24"/>
    <w:rsid w:val="00482E92"/>
    <w:rsid w:val="00482F97"/>
    <w:rsid w:val="00483040"/>
    <w:rsid w:val="0048306A"/>
    <w:rsid w:val="0048335E"/>
    <w:rsid w:val="00483CA5"/>
    <w:rsid w:val="00483D4A"/>
    <w:rsid w:val="00485296"/>
    <w:rsid w:val="0048553A"/>
    <w:rsid w:val="00485E2F"/>
    <w:rsid w:val="004862B2"/>
    <w:rsid w:val="00487EFE"/>
    <w:rsid w:val="00487FE3"/>
    <w:rsid w:val="004916A8"/>
    <w:rsid w:val="004918EA"/>
    <w:rsid w:val="00491A03"/>
    <w:rsid w:val="004928FA"/>
    <w:rsid w:val="00492991"/>
    <w:rsid w:val="00493A9D"/>
    <w:rsid w:val="00493FF4"/>
    <w:rsid w:val="00494658"/>
    <w:rsid w:val="00496903"/>
    <w:rsid w:val="004A0745"/>
    <w:rsid w:val="004A07D8"/>
    <w:rsid w:val="004A155A"/>
    <w:rsid w:val="004A182C"/>
    <w:rsid w:val="004A4EF0"/>
    <w:rsid w:val="004A6982"/>
    <w:rsid w:val="004A7F01"/>
    <w:rsid w:val="004B0846"/>
    <w:rsid w:val="004B1D08"/>
    <w:rsid w:val="004B2D8A"/>
    <w:rsid w:val="004B3ED8"/>
    <w:rsid w:val="004B43A2"/>
    <w:rsid w:val="004B50E5"/>
    <w:rsid w:val="004B7FB1"/>
    <w:rsid w:val="004C2DC6"/>
    <w:rsid w:val="004C3720"/>
    <w:rsid w:val="004C479B"/>
    <w:rsid w:val="004C662F"/>
    <w:rsid w:val="004C68AD"/>
    <w:rsid w:val="004C6A41"/>
    <w:rsid w:val="004C7505"/>
    <w:rsid w:val="004D07A1"/>
    <w:rsid w:val="004D0B8E"/>
    <w:rsid w:val="004D221D"/>
    <w:rsid w:val="004D3A9A"/>
    <w:rsid w:val="004D63F5"/>
    <w:rsid w:val="004D6DD7"/>
    <w:rsid w:val="004D6FA7"/>
    <w:rsid w:val="004E0A9D"/>
    <w:rsid w:val="004E14FD"/>
    <w:rsid w:val="004E1F60"/>
    <w:rsid w:val="004E2015"/>
    <w:rsid w:val="004E39CD"/>
    <w:rsid w:val="004E3B1F"/>
    <w:rsid w:val="004E43B3"/>
    <w:rsid w:val="004E5CD2"/>
    <w:rsid w:val="004E62EA"/>
    <w:rsid w:val="004E6D99"/>
    <w:rsid w:val="004E7515"/>
    <w:rsid w:val="004E76A5"/>
    <w:rsid w:val="004E76C5"/>
    <w:rsid w:val="004E7A1D"/>
    <w:rsid w:val="004F02C2"/>
    <w:rsid w:val="004F0BCA"/>
    <w:rsid w:val="004F30A5"/>
    <w:rsid w:val="004F30D9"/>
    <w:rsid w:val="004F32BA"/>
    <w:rsid w:val="004F3545"/>
    <w:rsid w:val="004F41C1"/>
    <w:rsid w:val="004F47B1"/>
    <w:rsid w:val="004F4A4C"/>
    <w:rsid w:val="004F4C8A"/>
    <w:rsid w:val="004F4E72"/>
    <w:rsid w:val="004F55B5"/>
    <w:rsid w:val="004F5989"/>
    <w:rsid w:val="004F6755"/>
    <w:rsid w:val="004F76E9"/>
    <w:rsid w:val="00500825"/>
    <w:rsid w:val="00501579"/>
    <w:rsid w:val="0050225F"/>
    <w:rsid w:val="00502587"/>
    <w:rsid w:val="005043FD"/>
    <w:rsid w:val="00504CD4"/>
    <w:rsid w:val="00504F66"/>
    <w:rsid w:val="00505182"/>
    <w:rsid w:val="00505668"/>
    <w:rsid w:val="0050754C"/>
    <w:rsid w:val="00507722"/>
    <w:rsid w:val="00507EF9"/>
    <w:rsid w:val="005108C8"/>
    <w:rsid w:val="00511486"/>
    <w:rsid w:val="0051221C"/>
    <w:rsid w:val="00512CC4"/>
    <w:rsid w:val="005131BB"/>
    <w:rsid w:val="0051350F"/>
    <w:rsid w:val="00515DF6"/>
    <w:rsid w:val="005164DA"/>
    <w:rsid w:val="00517744"/>
    <w:rsid w:val="00520020"/>
    <w:rsid w:val="00520BE9"/>
    <w:rsid w:val="005231EB"/>
    <w:rsid w:val="0052428B"/>
    <w:rsid w:val="005246E0"/>
    <w:rsid w:val="00524D18"/>
    <w:rsid w:val="00524E7E"/>
    <w:rsid w:val="005254FD"/>
    <w:rsid w:val="00525773"/>
    <w:rsid w:val="00526611"/>
    <w:rsid w:val="00526D37"/>
    <w:rsid w:val="00527F90"/>
    <w:rsid w:val="00533CAE"/>
    <w:rsid w:val="0053414F"/>
    <w:rsid w:val="00534E6F"/>
    <w:rsid w:val="005352A0"/>
    <w:rsid w:val="005353EB"/>
    <w:rsid w:val="00535A3D"/>
    <w:rsid w:val="0053636C"/>
    <w:rsid w:val="005368B4"/>
    <w:rsid w:val="005370AD"/>
    <w:rsid w:val="0053722B"/>
    <w:rsid w:val="0053730A"/>
    <w:rsid w:val="00540CA9"/>
    <w:rsid w:val="005421E1"/>
    <w:rsid w:val="00544EBD"/>
    <w:rsid w:val="0054500D"/>
    <w:rsid w:val="00545303"/>
    <w:rsid w:val="005468DF"/>
    <w:rsid w:val="00546B81"/>
    <w:rsid w:val="00550284"/>
    <w:rsid w:val="00551558"/>
    <w:rsid w:val="0055163B"/>
    <w:rsid w:val="00551BCA"/>
    <w:rsid w:val="00551E47"/>
    <w:rsid w:val="00552008"/>
    <w:rsid w:val="005529FD"/>
    <w:rsid w:val="0055309F"/>
    <w:rsid w:val="00553867"/>
    <w:rsid w:val="00554060"/>
    <w:rsid w:val="00555A2A"/>
    <w:rsid w:val="00557BBB"/>
    <w:rsid w:val="00560135"/>
    <w:rsid w:val="005608BF"/>
    <w:rsid w:val="00560C9C"/>
    <w:rsid w:val="00561B30"/>
    <w:rsid w:val="005624FA"/>
    <w:rsid w:val="00562F9C"/>
    <w:rsid w:val="00562FB5"/>
    <w:rsid w:val="00563738"/>
    <w:rsid w:val="00564672"/>
    <w:rsid w:val="00566064"/>
    <w:rsid w:val="00566D1B"/>
    <w:rsid w:val="005671A8"/>
    <w:rsid w:val="0056724D"/>
    <w:rsid w:val="00567A39"/>
    <w:rsid w:val="0057144D"/>
    <w:rsid w:val="00571BFC"/>
    <w:rsid w:val="005725BB"/>
    <w:rsid w:val="00572F86"/>
    <w:rsid w:val="00573ACA"/>
    <w:rsid w:val="00576211"/>
    <w:rsid w:val="00576851"/>
    <w:rsid w:val="00576D48"/>
    <w:rsid w:val="00577638"/>
    <w:rsid w:val="005779CE"/>
    <w:rsid w:val="0058114D"/>
    <w:rsid w:val="00582E3D"/>
    <w:rsid w:val="0058352C"/>
    <w:rsid w:val="00583AC8"/>
    <w:rsid w:val="00583AD7"/>
    <w:rsid w:val="005840DB"/>
    <w:rsid w:val="00584154"/>
    <w:rsid w:val="0058461A"/>
    <w:rsid w:val="00584A2F"/>
    <w:rsid w:val="005850B8"/>
    <w:rsid w:val="005850C5"/>
    <w:rsid w:val="00585D32"/>
    <w:rsid w:val="00585D97"/>
    <w:rsid w:val="00586C28"/>
    <w:rsid w:val="005872BE"/>
    <w:rsid w:val="00590E39"/>
    <w:rsid w:val="005922B4"/>
    <w:rsid w:val="005925CB"/>
    <w:rsid w:val="0059329B"/>
    <w:rsid w:val="00593F83"/>
    <w:rsid w:val="0059452C"/>
    <w:rsid w:val="00597AD4"/>
    <w:rsid w:val="005A029A"/>
    <w:rsid w:val="005A073F"/>
    <w:rsid w:val="005A0D0D"/>
    <w:rsid w:val="005A12F0"/>
    <w:rsid w:val="005A4E76"/>
    <w:rsid w:val="005A6B90"/>
    <w:rsid w:val="005A758C"/>
    <w:rsid w:val="005B0527"/>
    <w:rsid w:val="005B1262"/>
    <w:rsid w:val="005B3864"/>
    <w:rsid w:val="005B3CFC"/>
    <w:rsid w:val="005B4DBE"/>
    <w:rsid w:val="005B52E3"/>
    <w:rsid w:val="005B5649"/>
    <w:rsid w:val="005B6BD2"/>
    <w:rsid w:val="005C066C"/>
    <w:rsid w:val="005C073C"/>
    <w:rsid w:val="005C13F9"/>
    <w:rsid w:val="005C1DE1"/>
    <w:rsid w:val="005C27CE"/>
    <w:rsid w:val="005C2DB0"/>
    <w:rsid w:val="005C625F"/>
    <w:rsid w:val="005C7B76"/>
    <w:rsid w:val="005D1C47"/>
    <w:rsid w:val="005D2047"/>
    <w:rsid w:val="005D2BFD"/>
    <w:rsid w:val="005D2D0F"/>
    <w:rsid w:val="005D36E2"/>
    <w:rsid w:val="005D5187"/>
    <w:rsid w:val="005D53BA"/>
    <w:rsid w:val="005D5472"/>
    <w:rsid w:val="005D6ADD"/>
    <w:rsid w:val="005D7BAF"/>
    <w:rsid w:val="005E0E47"/>
    <w:rsid w:val="005E16B5"/>
    <w:rsid w:val="005E18C6"/>
    <w:rsid w:val="005E3A62"/>
    <w:rsid w:val="005E3F53"/>
    <w:rsid w:val="005E56E3"/>
    <w:rsid w:val="005E6063"/>
    <w:rsid w:val="005E770D"/>
    <w:rsid w:val="005F1C9C"/>
    <w:rsid w:val="005F1DC5"/>
    <w:rsid w:val="005F1F81"/>
    <w:rsid w:val="005F20E9"/>
    <w:rsid w:val="005F233D"/>
    <w:rsid w:val="005F2BCE"/>
    <w:rsid w:val="005F3752"/>
    <w:rsid w:val="005F5808"/>
    <w:rsid w:val="005F5D23"/>
    <w:rsid w:val="005F713B"/>
    <w:rsid w:val="0060061C"/>
    <w:rsid w:val="00600DAA"/>
    <w:rsid w:val="006011F2"/>
    <w:rsid w:val="0060131B"/>
    <w:rsid w:val="006015D4"/>
    <w:rsid w:val="0060265D"/>
    <w:rsid w:val="00603253"/>
    <w:rsid w:val="006045B4"/>
    <w:rsid w:val="00606794"/>
    <w:rsid w:val="00606D7D"/>
    <w:rsid w:val="00607236"/>
    <w:rsid w:val="00610551"/>
    <w:rsid w:val="006122AE"/>
    <w:rsid w:val="00613582"/>
    <w:rsid w:val="006146A7"/>
    <w:rsid w:val="00614B40"/>
    <w:rsid w:val="006161E5"/>
    <w:rsid w:val="00616B2D"/>
    <w:rsid w:val="00620122"/>
    <w:rsid w:val="00620CF4"/>
    <w:rsid w:val="00623CD8"/>
    <w:rsid w:val="00626564"/>
    <w:rsid w:val="0062751C"/>
    <w:rsid w:val="00627526"/>
    <w:rsid w:val="00627A09"/>
    <w:rsid w:val="00635AAE"/>
    <w:rsid w:val="006366BB"/>
    <w:rsid w:val="006378A0"/>
    <w:rsid w:val="00640D0A"/>
    <w:rsid w:val="00641D75"/>
    <w:rsid w:val="00641D79"/>
    <w:rsid w:val="006466A3"/>
    <w:rsid w:val="00646CD7"/>
    <w:rsid w:val="00646E57"/>
    <w:rsid w:val="006471A7"/>
    <w:rsid w:val="006477EB"/>
    <w:rsid w:val="0065110F"/>
    <w:rsid w:val="00651DBA"/>
    <w:rsid w:val="006521FC"/>
    <w:rsid w:val="00652256"/>
    <w:rsid w:val="00652ADE"/>
    <w:rsid w:val="00652EF7"/>
    <w:rsid w:val="00653833"/>
    <w:rsid w:val="00654C4A"/>
    <w:rsid w:val="00654D3F"/>
    <w:rsid w:val="00661B97"/>
    <w:rsid w:val="00661BF3"/>
    <w:rsid w:val="00665151"/>
    <w:rsid w:val="00666376"/>
    <w:rsid w:val="0066697F"/>
    <w:rsid w:val="00666AC1"/>
    <w:rsid w:val="00667AB6"/>
    <w:rsid w:val="006714A8"/>
    <w:rsid w:val="00671B4B"/>
    <w:rsid w:val="006723EC"/>
    <w:rsid w:val="00672EB0"/>
    <w:rsid w:val="006742CC"/>
    <w:rsid w:val="0067556D"/>
    <w:rsid w:val="00675729"/>
    <w:rsid w:val="00675812"/>
    <w:rsid w:val="00675B02"/>
    <w:rsid w:val="006769AD"/>
    <w:rsid w:val="00676B6C"/>
    <w:rsid w:val="0067740F"/>
    <w:rsid w:val="00680D07"/>
    <w:rsid w:val="00681D9C"/>
    <w:rsid w:val="006829A5"/>
    <w:rsid w:val="00684336"/>
    <w:rsid w:val="006849ED"/>
    <w:rsid w:val="00685416"/>
    <w:rsid w:val="00685428"/>
    <w:rsid w:val="00687D88"/>
    <w:rsid w:val="00690AC9"/>
    <w:rsid w:val="00691A60"/>
    <w:rsid w:val="00692527"/>
    <w:rsid w:val="00692BE8"/>
    <w:rsid w:val="00692F3D"/>
    <w:rsid w:val="00693A59"/>
    <w:rsid w:val="0069492F"/>
    <w:rsid w:val="00695558"/>
    <w:rsid w:val="0069578C"/>
    <w:rsid w:val="0069613A"/>
    <w:rsid w:val="0069619D"/>
    <w:rsid w:val="00696954"/>
    <w:rsid w:val="00696A2E"/>
    <w:rsid w:val="00696F82"/>
    <w:rsid w:val="006A076F"/>
    <w:rsid w:val="006A25CD"/>
    <w:rsid w:val="006A330C"/>
    <w:rsid w:val="006A4501"/>
    <w:rsid w:val="006A4554"/>
    <w:rsid w:val="006A6163"/>
    <w:rsid w:val="006A62B4"/>
    <w:rsid w:val="006A6763"/>
    <w:rsid w:val="006A6870"/>
    <w:rsid w:val="006B1AC8"/>
    <w:rsid w:val="006B1B9E"/>
    <w:rsid w:val="006B2654"/>
    <w:rsid w:val="006B29DC"/>
    <w:rsid w:val="006B377B"/>
    <w:rsid w:val="006B40C3"/>
    <w:rsid w:val="006B5481"/>
    <w:rsid w:val="006B54CC"/>
    <w:rsid w:val="006B56C3"/>
    <w:rsid w:val="006B597B"/>
    <w:rsid w:val="006B611C"/>
    <w:rsid w:val="006B69F0"/>
    <w:rsid w:val="006B6F66"/>
    <w:rsid w:val="006C03D7"/>
    <w:rsid w:val="006C0587"/>
    <w:rsid w:val="006C069C"/>
    <w:rsid w:val="006C153D"/>
    <w:rsid w:val="006C1A11"/>
    <w:rsid w:val="006C20CA"/>
    <w:rsid w:val="006C22E5"/>
    <w:rsid w:val="006C3626"/>
    <w:rsid w:val="006C40D6"/>
    <w:rsid w:val="006C41B9"/>
    <w:rsid w:val="006C5AD2"/>
    <w:rsid w:val="006C66D5"/>
    <w:rsid w:val="006C7293"/>
    <w:rsid w:val="006D0F45"/>
    <w:rsid w:val="006D1109"/>
    <w:rsid w:val="006D2FBA"/>
    <w:rsid w:val="006D3986"/>
    <w:rsid w:val="006D3C87"/>
    <w:rsid w:val="006E0171"/>
    <w:rsid w:val="006E0702"/>
    <w:rsid w:val="006E0B7E"/>
    <w:rsid w:val="006E113A"/>
    <w:rsid w:val="006E12F2"/>
    <w:rsid w:val="006E1F9E"/>
    <w:rsid w:val="006E289E"/>
    <w:rsid w:val="006E2949"/>
    <w:rsid w:val="006E3B60"/>
    <w:rsid w:val="006E4DC0"/>
    <w:rsid w:val="006E50AB"/>
    <w:rsid w:val="006E517D"/>
    <w:rsid w:val="006E651E"/>
    <w:rsid w:val="006E677E"/>
    <w:rsid w:val="006E7B42"/>
    <w:rsid w:val="006F01ED"/>
    <w:rsid w:val="006F1B55"/>
    <w:rsid w:val="006F2527"/>
    <w:rsid w:val="006F2CFF"/>
    <w:rsid w:val="006F351E"/>
    <w:rsid w:val="006F476A"/>
    <w:rsid w:val="006F565D"/>
    <w:rsid w:val="006F6F2C"/>
    <w:rsid w:val="006F6FAA"/>
    <w:rsid w:val="006F7B02"/>
    <w:rsid w:val="00700092"/>
    <w:rsid w:val="00700D12"/>
    <w:rsid w:val="007018A9"/>
    <w:rsid w:val="00702CC8"/>
    <w:rsid w:val="007050EC"/>
    <w:rsid w:val="00707556"/>
    <w:rsid w:val="0070765F"/>
    <w:rsid w:val="00710008"/>
    <w:rsid w:val="0071111B"/>
    <w:rsid w:val="0071112D"/>
    <w:rsid w:val="0071114E"/>
    <w:rsid w:val="00711B94"/>
    <w:rsid w:val="00712AAC"/>
    <w:rsid w:val="007131BC"/>
    <w:rsid w:val="007136BF"/>
    <w:rsid w:val="007146A4"/>
    <w:rsid w:val="007156C2"/>
    <w:rsid w:val="0071650A"/>
    <w:rsid w:val="00717C4C"/>
    <w:rsid w:val="00717DE5"/>
    <w:rsid w:val="007206CC"/>
    <w:rsid w:val="00720E85"/>
    <w:rsid w:val="00721185"/>
    <w:rsid w:val="00722491"/>
    <w:rsid w:val="007227B6"/>
    <w:rsid w:val="007234C0"/>
    <w:rsid w:val="007236B2"/>
    <w:rsid w:val="00725010"/>
    <w:rsid w:val="0072554E"/>
    <w:rsid w:val="007260BC"/>
    <w:rsid w:val="0072649A"/>
    <w:rsid w:val="00726D85"/>
    <w:rsid w:val="00730CAC"/>
    <w:rsid w:val="00731785"/>
    <w:rsid w:val="00735F4C"/>
    <w:rsid w:val="0073726E"/>
    <w:rsid w:val="0073764E"/>
    <w:rsid w:val="00737AC5"/>
    <w:rsid w:val="00737BA5"/>
    <w:rsid w:val="00740E40"/>
    <w:rsid w:val="00742323"/>
    <w:rsid w:val="00742B2C"/>
    <w:rsid w:val="00744270"/>
    <w:rsid w:val="00745D14"/>
    <w:rsid w:val="0074674B"/>
    <w:rsid w:val="00746E2A"/>
    <w:rsid w:val="00747094"/>
    <w:rsid w:val="00747BA2"/>
    <w:rsid w:val="00752AC1"/>
    <w:rsid w:val="00754F2B"/>
    <w:rsid w:val="00757C39"/>
    <w:rsid w:val="007604D6"/>
    <w:rsid w:val="00761F1A"/>
    <w:rsid w:val="0076384A"/>
    <w:rsid w:val="00764EC1"/>
    <w:rsid w:val="00764EEF"/>
    <w:rsid w:val="00765E07"/>
    <w:rsid w:val="00766B5C"/>
    <w:rsid w:val="00766D4B"/>
    <w:rsid w:val="007713BD"/>
    <w:rsid w:val="00771BB9"/>
    <w:rsid w:val="00771CB7"/>
    <w:rsid w:val="00774DFE"/>
    <w:rsid w:val="007761CF"/>
    <w:rsid w:val="007814D1"/>
    <w:rsid w:val="00781D7D"/>
    <w:rsid w:val="00785274"/>
    <w:rsid w:val="00785392"/>
    <w:rsid w:val="0078630E"/>
    <w:rsid w:val="00786C4F"/>
    <w:rsid w:val="00790B29"/>
    <w:rsid w:val="007910E3"/>
    <w:rsid w:val="00791ED1"/>
    <w:rsid w:val="00791FBD"/>
    <w:rsid w:val="00792B60"/>
    <w:rsid w:val="0079390D"/>
    <w:rsid w:val="00793BBD"/>
    <w:rsid w:val="007943E4"/>
    <w:rsid w:val="00795249"/>
    <w:rsid w:val="007959AD"/>
    <w:rsid w:val="00795AAA"/>
    <w:rsid w:val="00795B48"/>
    <w:rsid w:val="00796AAF"/>
    <w:rsid w:val="00796BEB"/>
    <w:rsid w:val="007A0FEE"/>
    <w:rsid w:val="007A10C0"/>
    <w:rsid w:val="007A11FB"/>
    <w:rsid w:val="007A162A"/>
    <w:rsid w:val="007A34D4"/>
    <w:rsid w:val="007A428D"/>
    <w:rsid w:val="007A4FEC"/>
    <w:rsid w:val="007A61A3"/>
    <w:rsid w:val="007B4175"/>
    <w:rsid w:val="007B47D9"/>
    <w:rsid w:val="007B4DAE"/>
    <w:rsid w:val="007B4DE7"/>
    <w:rsid w:val="007B53D6"/>
    <w:rsid w:val="007B719A"/>
    <w:rsid w:val="007B7966"/>
    <w:rsid w:val="007C07AE"/>
    <w:rsid w:val="007C15F8"/>
    <w:rsid w:val="007C38B9"/>
    <w:rsid w:val="007C5DBA"/>
    <w:rsid w:val="007C5F25"/>
    <w:rsid w:val="007D1090"/>
    <w:rsid w:val="007D1179"/>
    <w:rsid w:val="007D1A7C"/>
    <w:rsid w:val="007D1AB2"/>
    <w:rsid w:val="007D33FB"/>
    <w:rsid w:val="007D5CC2"/>
    <w:rsid w:val="007D75A9"/>
    <w:rsid w:val="007D7C05"/>
    <w:rsid w:val="007D7DDC"/>
    <w:rsid w:val="007E01A4"/>
    <w:rsid w:val="007E10F4"/>
    <w:rsid w:val="007E169B"/>
    <w:rsid w:val="007E527C"/>
    <w:rsid w:val="007E558B"/>
    <w:rsid w:val="007E5867"/>
    <w:rsid w:val="007E792A"/>
    <w:rsid w:val="007F067A"/>
    <w:rsid w:val="007F1D39"/>
    <w:rsid w:val="007F2CDE"/>
    <w:rsid w:val="007F3615"/>
    <w:rsid w:val="007F3978"/>
    <w:rsid w:val="007F567A"/>
    <w:rsid w:val="007F6C3E"/>
    <w:rsid w:val="007F7318"/>
    <w:rsid w:val="008021E4"/>
    <w:rsid w:val="00803B98"/>
    <w:rsid w:val="00804057"/>
    <w:rsid w:val="00804C79"/>
    <w:rsid w:val="0080526D"/>
    <w:rsid w:val="00805483"/>
    <w:rsid w:val="008057DA"/>
    <w:rsid w:val="008070DC"/>
    <w:rsid w:val="0080787A"/>
    <w:rsid w:val="008100DA"/>
    <w:rsid w:val="00810F80"/>
    <w:rsid w:val="00812A0E"/>
    <w:rsid w:val="00812B9F"/>
    <w:rsid w:val="00812ECD"/>
    <w:rsid w:val="008139CC"/>
    <w:rsid w:val="00814578"/>
    <w:rsid w:val="00814A3A"/>
    <w:rsid w:val="008161B5"/>
    <w:rsid w:val="008174F3"/>
    <w:rsid w:val="0081761C"/>
    <w:rsid w:val="0082132B"/>
    <w:rsid w:val="008241F1"/>
    <w:rsid w:val="0082591D"/>
    <w:rsid w:val="00826142"/>
    <w:rsid w:val="00826248"/>
    <w:rsid w:val="00826B44"/>
    <w:rsid w:val="008272A8"/>
    <w:rsid w:val="0083068E"/>
    <w:rsid w:val="00831F3E"/>
    <w:rsid w:val="0083573E"/>
    <w:rsid w:val="008359ED"/>
    <w:rsid w:val="00835FA7"/>
    <w:rsid w:val="00840224"/>
    <w:rsid w:val="00841E6A"/>
    <w:rsid w:val="008422FB"/>
    <w:rsid w:val="008427F0"/>
    <w:rsid w:val="00844950"/>
    <w:rsid w:val="008455AA"/>
    <w:rsid w:val="008459F2"/>
    <w:rsid w:val="00845C82"/>
    <w:rsid w:val="00846425"/>
    <w:rsid w:val="0084644D"/>
    <w:rsid w:val="00846C59"/>
    <w:rsid w:val="00846EDA"/>
    <w:rsid w:val="0085043A"/>
    <w:rsid w:val="008509A4"/>
    <w:rsid w:val="008511C5"/>
    <w:rsid w:val="00851B1A"/>
    <w:rsid w:val="008522F3"/>
    <w:rsid w:val="008529D0"/>
    <w:rsid w:val="00853773"/>
    <w:rsid w:val="00854D81"/>
    <w:rsid w:val="008604CF"/>
    <w:rsid w:val="0086119E"/>
    <w:rsid w:val="008616FE"/>
    <w:rsid w:val="008617EA"/>
    <w:rsid w:val="00861CE5"/>
    <w:rsid w:val="008623F5"/>
    <w:rsid w:val="00862C62"/>
    <w:rsid w:val="00862DD3"/>
    <w:rsid w:val="0086412C"/>
    <w:rsid w:val="008641E7"/>
    <w:rsid w:val="00865340"/>
    <w:rsid w:val="00865583"/>
    <w:rsid w:val="0086638F"/>
    <w:rsid w:val="008664C3"/>
    <w:rsid w:val="00867017"/>
    <w:rsid w:val="00867EDF"/>
    <w:rsid w:val="00867F85"/>
    <w:rsid w:val="00871A62"/>
    <w:rsid w:val="008721C1"/>
    <w:rsid w:val="00873E7E"/>
    <w:rsid w:val="00875500"/>
    <w:rsid w:val="00875919"/>
    <w:rsid w:val="00875AF5"/>
    <w:rsid w:val="00877938"/>
    <w:rsid w:val="00880ED5"/>
    <w:rsid w:val="00881BC4"/>
    <w:rsid w:val="00881EF5"/>
    <w:rsid w:val="008824D6"/>
    <w:rsid w:val="00882DAD"/>
    <w:rsid w:val="008832EA"/>
    <w:rsid w:val="00884C09"/>
    <w:rsid w:val="0088543F"/>
    <w:rsid w:val="00885FF9"/>
    <w:rsid w:val="00886105"/>
    <w:rsid w:val="00886978"/>
    <w:rsid w:val="0089053D"/>
    <w:rsid w:val="00890806"/>
    <w:rsid w:val="00890F66"/>
    <w:rsid w:val="00891F10"/>
    <w:rsid w:val="008921F4"/>
    <w:rsid w:val="00892938"/>
    <w:rsid w:val="0089349A"/>
    <w:rsid w:val="0089369E"/>
    <w:rsid w:val="00893A25"/>
    <w:rsid w:val="00893CE2"/>
    <w:rsid w:val="008942A4"/>
    <w:rsid w:val="00894E98"/>
    <w:rsid w:val="00895843"/>
    <w:rsid w:val="008965C6"/>
    <w:rsid w:val="00896699"/>
    <w:rsid w:val="0089752D"/>
    <w:rsid w:val="00897F6A"/>
    <w:rsid w:val="008A0198"/>
    <w:rsid w:val="008A07B3"/>
    <w:rsid w:val="008A2D80"/>
    <w:rsid w:val="008A4BE6"/>
    <w:rsid w:val="008A50EB"/>
    <w:rsid w:val="008A7D10"/>
    <w:rsid w:val="008B02DD"/>
    <w:rsid w:val="008B076F"/>
    <w:rsid w:val="008B1EED"/>
    <w:rsid w:val="008B20B9"/>
    <w:rsid w:val="008B2625"/>
    <w:rsid w:val="008B34A2"/>
    <w:rsid w:val="008B4566"/>
    <w:rsid w:val="008B6972"/>
    <w:rsid w:val="008B6CD1"/>
    <w:rsid w:val="008B70F8"/>
    <w:rsid w:val="008B71DA"/>
    <w:rsid w:val="008B76BB"/>
    <w:rsid w:val="008C04C2"/>
    <w:rsid w:val="008C0D31"/>
    <w:rsid w:val="008C1473"/>
    <w:rsid w:val="008C2C59"/>
    <w:rsid w:val="008C568A"/>
    <w:rsid w:val="008C5948"/>
    <w:rsid w:val="008C65B8"/>
    <w:rsid w:val="008D0217"/>
    <w:rsid w:val="008D08DB"/>
    <w:rsid w:val="008D0A5E"/>
    <w:rsid w:val="008D1E6B"/>
    <w:rsid w:val="008D1FA9"/>
    <w:rsid w:val="008D3242"/>
    <w:rsid w:val="008D4198"/>
    <w:rsid w:val="008D4A05"/>
    <w:rsid w:val="008D4D4E"/>
    <w:rsid w:val="008D567C"/>
    <w:rsid w:val="008D5E5C"/>
    <w:rsid w:val="008D7E8A"/>
    <w:rsid w:val="008E3249"/>
    <w:rsid w:val="008E3B2D"/>
    <w:rsid w:val="008E404A"/>
    <w:rsid w:val="008E4F8F"/>
    <w:rsid w:val="008E5324"/>
    <w:rsid w:val="008E56A2"/>
    <w:rsid w:val="008E57C3"/>
    <w:rsid w:val="008E6036"/>
    <w:rsid w:val="008F0661"/>
    <w:rsid w:val="008F0BFA"/>
    <w:rsid w:val="008F0DC2"/>
    <w:rsid w:val="008F0F7E"/>
    <w:rsid w:val="008F178B"/>
    <w:rsid w:val="008F4612"/>
    <w:rsid w:val="008F4B12"/>
    <w:rsid w:val="008F551C"/>
    <w:rsid w:val="008F5926"/>
    <w:rsid w:val="008F5BB4"/>
    <w:rsid w:val="008F7579"/>
    <w:rsid w:val="0090013E"/>
    <w:rsid w:val="00900842"/>
    <w:rsid w:val="00901EC4"/>
    <w:rsid w:val="009027E2"/>
    <w:rsid w:val="00902A17"/>
    <w:rsid w:val="00903767"/>
    <w:rsid w:val="00904659"/>
    <w:rsid w:val="00905D75"/>
    <w:rsid w:val="00907F37"/>
    <w:rsid w:val="009104B0"/>
    <w:rsid w:val="00910A18"/>
    <w:rsid w:val="00911F5D"/>
    <w:rsid w:val="00911F84"/>
    <w:rsid w:val="009128B7"/>
    <w:rsid w:val="00914450"/>
    <w:rsid w:val="00915274"/>
    <w:rsid w:val="00915460"/>
    <w:rsid w:val="00915701"/>
    <w:rsid w:val="009161AA"/>
    <w:rsid w:val="00916962"/>
    <w:rsid w:val="009204B7"/>
    <w:rsid w:val="00922DD0"/>
    <w:rsid w:val="009233EC"/>
    <w:rsid w:val="00923837"/>
    <w:rsid w:val="0092471E"/>
    <w:rsid w:val="009250AA"/>
    <w:rsid w:val="00927030"/>
    <w:rsid w:val="009273B4"/>
    <w:rsid w:val="0093565C"/>
    <w:rsid w:val="00935C8C"/>
    <w:rsid w:val="00936884"/>
    <w:rsid w:val="00936EB0"/>
    <w:rsid w:val="0093784D"/>
    <w:rsid w:val="009400AC"/>
    <w:rsid w:val="0094095C"/>
    <w:rsid w:val="00940C43"/>
    <w:rsid w:val="009415FA"/>
    <w:rsid w:val="0094255D"/>
    <w:rsid w:val="009429E7"/>
    <w:rsid w:val="00942CDF"/>
    <w:rsid w:val="00942CF8"/>
    <w:rsid w:val="0094325F"/>
    <w:rsid w:val="0094361A"/>
    <w:rsid w:val="00943F62"/>
    <w:rsid w:val="009466C7"/>
    <w:rsid w:val="00946A96"/>
    <w:rsid w:val="00947C14"/>
    <w:rsid w:val="009506B9"/>
    <w:rsid w:val="00950FC3"/>
    <w:rsid w:val="00951B5F"/>
    <w:rsid w:val="009526DD"/>
    <w:rsid w:val="00952F2D"/>
    <w:rsid w:val="00952FA1"/>
    <w:rsid w:val="009535D1"/>
    <w:rsid w:val="00955B51"/>
    <w:rsid w:val="00956016"/>
    <w:rsid w:val="00956112"/>
    <w:rsid w:val="0095692F"/>
    <w:rsid w:val="00957618"/>
    <w:rsid w:val="00957BB5"/>
    <w:rsid w:val="0096066B"/>
    <w:rsid w:val="00961767"/>
    <w:rsid w:val="00961D8D"/>
    <w:rsid w:val="009638F0"/>
    <w:rsid w:val="00963A3B"/>
    <w:rsid w:val="00963C56"/>
    <w:rsid w:val="00964E3C"/>
    <w:rsid w:val="00966A96"/>
    <w:rsid w:val="00966AED"/>
    <w:rsid w:val="00973E33"/>
    <w:rsid w:val="00973E3E"/>
    <w:rsid w:val="00975A1C"/>
    <w:rsid w:val="00975FCD"/>
    <w:rsid w:val="00976C67"/>
    <w:rsid w:val="0097701C"/>
    <w:rsid w:val="00980F30"/>
    <w:rsid w:val="0098128D"/>
    <w:rsid w:val="009814A0"/>
    <w:rsid w:val="00982737"/>
    <w:rsid w:val="00982EE4"/>
    <w:rsid w:val="00983C64"/>
    <w:rsid w:val="00984846"/>
    <w:rsid w:val="00984BBE"/>
    <w:rsid w:val="00985431"/>
    <w:rsid w:val="00985F18"/>
    <w:rsid w:val="009860E5"/>
    <w:rsid w:val="009865DF"/>
    <w:rsid w:val="00986AF5"/>
    <w:rsid w:val="00987771"/>
    <w:rsid w:val="009922B3"/>
    <w:rsid w:val="009924E5"/>
    <w:rsid w:val="0099304F"/>
    <w:rsid w:val="009936C4"/>
    <w:rsid w:val="00993CBF"/>
    <w:rsid w:val="00993DD8"/>
    <w:rsid w:val="0099501B"/>
    <w:rsid w:val="00995CE2"/>
    <w:rsid w:val="00996A5C"/>
    <w:rsid w:val="009A0389"/>
    <w:rsid w:val="009A074A"/>
    <w:rsid w:val="009A33DC"/>
    <w:rsid w:val="009A36BB"/>
    <w:rsid w:val="009A4105"/>
    <w:rsid w:val="009A4EA0"/>
    <w:rsid w:val="009A5822"/>
    <w:rsid w:val="009A5C16"/>
    <w:rsid w:val="009A6763"/>
    <w:rsid w:val="009A705A"/>
    <w:rsid w:val="009A7942"/>
    <w:rsid w:val="009B062C"/>
    <w:rsid w:val="009B4289"/>
    <w:rsid w:val="009B4DAA"/>
    <w:rsid w:val="009B55FF"/>
    <w:rsid w:val="009B5A47"/>
    <w:rsid w:val="009B5D83"/>
    <w:rsid w:val="009B6C89"/>
    <w:rsid w:val="009B741D"/>
    <w:rsid w:val="009C0E33"/>
    <w:rsid w:val="009C227D"/>
    <w:rsid w:val="009C23F0"/>
    <w:rsid w:val="009C255E"/>
    <w:rsid w:val="009C2B6A"/>
    <w:rsid w:val="009C3E42"/>
    <w:rsid w:val="009C40A6"/>
    <w:rsid w:val="009C5D8E"/>
    <w:rsid w:val="009C6454"/>
    <w:rsid w:val="009C6AF1"/>
    <w:rsid w:val="009C6B8D"/>
    <w:rsid w:val="009C6D4C"/>
    <w:rsid w:val="009C7585"/>
    <w:rsid w:val="009D067D"/>
    <w:rsid w:val="009D17EA"/>
    <w:rsid w:val="009D1DB4"/>
    <w:rsid w:val="009D2001"/>
    <w:rsid w:val="009D30DA"/>
    <w:rsid w:val="009D3C41"/>
    <w:rsid w:val="009D4428"/>
    <w:rsid w:val="009D45C8"/>
    <w:rsid w:val="009D4CC1"/>
    <w:rsid w:val="009E0C27"/>
    <w:rsid w:val="009E2D5F"/>
    <w:rsid w:val="009E45FE"/>
    <w:rsid w:val="009E530C"/>
    <w:rsid w:val="009E5C52"/>
    <w:rsid w:val="009E6A7A"/>
    <w:rsid w:val="009E709C"/>
    <w:rsid w:val="009F1E22"/>
    <w:rsid w:val="009F2059"/>
    <w:rsid w:val="009F29D7"/>
    <w:rsid w:val="009F2D9F"/>
    <w:rsid w:val="009F3555"/>
    <w:rsid w:val="009F53AD"/>
    <w:rsid w:val="009F5F64"/>
    <w:rsid w:val="009F65D4"/>
    <w:rsid w:val="00A00AF6"/>
    <w:rsid w:val="00A0109A"/>
    <w:rsid w:val="00A0179B"/>
    <w:rsid w:val="00A02028"/>
    <w:rsid w:val="00A02252"/>
    <w:rsid w:val="00A0293C"/>
    <w:rsid w:val="00A03D39"/>
    <w:rsid w:val="00A04814"/>
    <w:rsid w:val="00A05697"/>
    <w:rsid w:val="00A05849"/>
    <w:rsid w:val="00A06ADA"/>
    <w:rsid w:val="00A0783F"/>
    <w:rsid w:val="00A11FA9"/>
    <w:rsid w:val="00A12C35"/>
    <w:rsid w:val="00A12EC3"/>
    <w:rsid w:val="00A13AE3"/>
    <w:rsid w:val="00A13B47"/>
    <w:rsid w:val="00A15E64"/>
    <w:rsid w:val="00A16D64"/>
    <w:rsid w:val="00A17C79"/>
    <w:rsid w:val="00A20E19"/>
    <w:rsid w:val="00A215F4"/>
    <w:rsid w:val="00A23961"/>
    <w:rsid w:val="00A23B78"/>
    <w:rsid w:val="00A24331"/>
    <w:rsid w:val="00A24471"/>
    <w:rsid w:val="00A25035"/>
    <w:rsid w:val="00A2698C"/>
    <w:rsid w:val="00A26CA9"/>
    <w:rsid w:val="00A26D6C"/>
    <w:rsid w:val="00A271D2"/>
    <w:rsid w:val="00A2740D"/>
    <w:rsid w:val="00A300A9"/>
    <w:rsid w:val="00A30692"/>
    <w:rsid w:val="00A311FA"/>
    <w:rsid w:val="00A314FF"/>
    <w:rsid w:val="00A3161B"/>
    <w:rsid w:val="00A33DF2"/>
    <w:rsid w:val="00A352D6"/>
    <w:rsid w:val="00A373DA"/>
    <w:rsid w:val="00A376FC"/>
    <w:rsid w:val="00A37CBB"/>
    <w:rsid w:val="00A4025B"/>
    <w:rsid w:val="00A42349"/>
    <w:rsid w:val="00A4344F"/>
    <w:rsid w:val="00A43889"/>
    <w:rsid w:val="00A43EB6"/>
    <w:rsid w:val="00A4490C"/>
    <w:rsid w:val="00A45799"/>
    <w:rsid w:val="00A46226"/>
    <w:rsid w:val="00A47EB0"/>
    <w:rsid w:val="00A50058"/>
    <w:rsid w:val="00A501DE"/>
    <w:rsid w:val="00A516E6"/>
    <w:rsid w:val="00A5189A"/>
    <w:rsid w:val="00A51A2D"/>
    <w:rsid w:val="00A53681"/>
    <w:rsid w:val="00A53B67"/>
    <w:rsid w:val="00A541A1"/>
    <w:rsid w:val="00A54B5D"/>
    <w:rsid w:val="00A55245"/>
    <w:rsid w:val="00A55E77"/>
    <w:rsid w:val="00A566CC"/>
    <w:rsid w:val="00A60588"/>
    <w:rsid w:val="00A60E4D"/>
    <w:rsid w:val="00A61EB8"/>
    <w:rsid w:val="00A63AE6"/>
    <w:rsid w:val="00A65652"/>
    <w:rsid w:val="00A65AF7"/>
    <w:rsid w:val="00A662BD"/>
    <w:rsid w:val="00A70ED4"/>
    <w:rsid w:val="00A71BA6"/>
    <w:rsid w:val="00A735F1"/>
    <w:rsid w:val="00A7762B"/>
    <w:rsid w:val="00A81A88"/>
    <w:rsid w:val="00A81ACE"/>
    <w:rsid w:val="00A83B4B"/>
    <w:rsid w:val="00A868A3"/>
    <w:rsid w:val="00A87709"/>
    <w:rsid w:val="00A9086D"/>
    <w:rsid w:val="00A90B4E"/>
    <w:rsid w:val="00A912A6"/>
    <w:rsid w:val="00A92633"/>
    <w:rsid w:val="00A93D52"/>
    <w:rsid w:val="00A94F8F"/>
    <w:rsid w:val="00AA28D4"/>
    <w:rsid w:val="00AA2CE8"/>
    <w:rsid w:val="00AA31E5"/>
    <w:rsid w:val="00AA417D"/>
    <w:rsid w:val="00AA58EE"/>
    <w:rsid w:val="00AA602F"/>
    <w:rsid w:val="00AA6D04"/>
    <w:rsid w:val="00AA7C48"/>
    <w:rsid w:val="00AB03A9"/>
    <w:rsid w:val="00AB0438"/>
    <w:rsid w:val="00AB071C"/>
    <w:rsid w:val="00AB0BB2"/>
    <w:rsid w:val="00AB0F37"/>
    <w:rsid w:val="00AB289E"/>
    <w:rsid w:val="00AB4151"/>
    <w:rsid w:val="00AB4F84"/>
    <w:rsid w:val="00AB508B"/>
    <w:rsid w:val="00AB670F"/>
    <w:rsid w:val="00AB7FD5"/>
    <w:rsid w:val="00ABBBD9"/>
    <w:rsid w:val="00AC099F"/>
    <w:rsid w:val="00AC1500"/>
    <w:rsid w:val="00AC1A10"/>
    <w:rsid w:val="00AC2752"/>
    <w:rsid w:val="00AC2FDC"/>
    <w:rsid w:val="00AC37C3"/>
    <w:rsid w:val="00AC61A6"/>
    <w:rsid w:val="00AC647A"/>
    <w:rsid w:val="00AC6523"/>
    <w:rsid w:val="00AC659E"/>
    <w:rsid w:val="00AC6811"/>
    <w:rsid w:val="00AC6E14"/>
    <w:rsid w:val="00AC7385"/>
    <w:rsid w:val="00AD1BEC"/>
    <w:rsid w:val="00AD2102"/>
    <w:rsid w:val="00AD25E9"/>
    <w:rsid w:val="00AD427E"/>
    <w:rsid w:val="00AD5022"/>
    <w:rsid w:val="00AD5BA0"/>
    <w:rsid w:val="00AD5C11"/>
    <w:rsid w:val="00AD5EB5"/>
    <w:rsid w:val="00AD66E8"/>
    <w:rsid w:val="00AD7423"/>
    <w:rsid w:val="00AD74E7"/>
    <w:rsid w:val="00AD7BE3"/>
    <w:rsid w:val="00AE0B5F"/>
    <w:rsid w:val="00AE0D09"/>
    <w:rsid w:val="00AE10F1"/>
    <w:rsid w:val="00AE17B0"/>
    <w:rsid w:val="00AE193A"/>
    <w:rsid w:val="00AE1AB2"/>
    <w:rsid w:val="00AE23DF"/>
    <w:rsid w:val="00AE2C8C"/>
    <w:rsid w:val="00AE4B9B"/>
    <w:rsid w:val="00AE5F3F"/>
    <w:rsid w:val="00AE7AD9"/>
    <w:rsid w:val="00AF14BC"/>
    <w:rsid w:val="00AF1756"/>
    <w:rsid w:val="00AF3221"/>
    <w:rsid w:val="00AF4777"/>
    <w:rsid w:val="00AF4CA5"/>
    <w:rsid w:val="00AF5139"/>
    <w:rsid w:val="00AF6AA2"/>
    <w:rsid w:val="00AF6C10"/>
    <w:rsid w:val="00AF7388"/>
    <w:rsid w:val="00AF7E56"/>
    <w:rsid w:val="00AF7EF1"/>
    <w:rsid w:val="00B00145"/>
    <w:rsid w:val="00B008C4"/>
    <w:rsid w:val="00B00F42"/>
    <w:rsid w:val="00B01385"/>
    <w:rsid w:val="00B02FC9"/>
    <w:rsid w:val="00B039C3"/>
    <w:rsid w:val="00B049D6"/>
    <w:rsid w:val="00B0511F"/>
    <w:rsid w:val="00B056EE"/>
    <w:rsid w:val="00B06BAE"/>
    <w:rsid w:val="00B06F24"/>
    <w:rsid w:val="00B105AF"/>
    <w:rsid w:val="00B114B0"/>
    <w:rsid w:val="00B121DD"/>
    <w:rsid w:val="00B12D81"/>
    <w:rsid w:val="00B145EF"/>
    <w:rsid w:val="00B15847"/>
    <w:rsid w:val="00B20C99"/>
    <w:rsid w:val="00B24D54"/>
    <w:rsid w:val="00B25357"/>
    <w:rsid w:val="00B261C4"/>
    <w:rsid w:val="00B274A5"/>
    <w:rsid w:val="00B3031D"/>
    <w:rsid w:val="00B3052F"/>
    <w:rsid w:val="00B3079C"/>
    <w:rsid w:val="00B30D63"/>
    <w:rsid w:val="00B31D37"/>
    <w:rsid w:val="00B31F21"/>
    <w:rsid w:val="00B3250B"/>
    <w:rsid w:val="00B33BD6"/>
    <w:rsid w:val="00B34430"/>
    <w:rsid w:val="00B350E9"/>
    <w:rsid w:val="00B35845"/>
    <w:rsid w:val="00B3599D"/>
    <w:rsid w:val="00B35C13"/>
    <w:rsid w:val="00B36478"/>
    <w:rsid w:val="00B37912"/>
    <w:rsid w:val="00B37F7A"/>
    <w:rsid w:val="00B401E3"/>
    <w:rsid w:val="00B40493"/>
    <w:rsid w:val="00B4150D"/>
    <w:rsid w:val="00B41B38"/>
    <w:rsid w:val="00B41EEF"/>
    <w:rsid w:val="00B426EE"/>
    <w:rsid w:val="00B43858"/>
    <w:rsid w:val="00B44845"/>
    <w:rsid w:val="00B4536E"/>
    <w:rsid w:val="00B4661A"/>
    <w:rsid w:val="00B46B8C"/>
    <w:rsid w:val="00B50C1B"/>
    <w:rsid w:val="00B51254"/>
    <w:rsid w:val="00B552EF"/>
    <w:rsid w:val="00B5577F"/>
    <w:rsid w:val="00B55BCE"/>
    <w:rsid w:val="00B56129"/>
    <w:rsid w:val="00B573B9"/>
    <w:rsid w:val="00B63022"/>
    <w:rsid w:val="00B65547"/>
    <w:rsid w:val="00B65A87"/>
    <w:rsid w:val="00B66022"/>
    <w:rsid w:val="00B665AE"/>
    <w:rsid w:val="00B66847"/>
    <w:rsid w:val="00B6740D"/>
    <w:rsid w:val="00B6759A"/>
    <w:rsid w:val="00B7017B"/>
    <w:rsid w:val="00B70285"/>
    <w:rsid w:val="00B70B82"/>
    <w:rsid w:val="00B70C7E"/>
    <w:rsid w:val="00B71A1E"/>
    <w:rsid w:val="00B72DF5"/>
    <w:rsid w:val="00B73812"/>
    <w:rsid w:val="00B757C0"/>
    <w:rsid w:val="00B75FB8"/>
    <w:rsid w:val="00B77664"/>
    <w:rsid w:val="00B80D02"/>
    <w:rsid w:val="00B8269E"/>
    <w:rsid w:val="00B82BDA"/>
    <w:rsid w:val="00B82FD9"/>
    <w:rsid w:val="00B84305"/>
    <w:rsid w:val="00B852BB"/>
    <w:rsid w:val="00B9177E"/>
    <w:rsid w:val="00B91DA6"/>
    <w:rsid w:val="00B92131"/>
    <w:rsid w:val="00B92652"/>
    <w:rsid w:val="00B92C70"/>
    <w:rsid w:val="00B93100"/>
    <w:rsid w:val="00B932D8"/>
    <w:rsid w:val="00B93A9A"/>
    <w:rsid w:val="00B93A9E"/>
    <w:rsid w:val="00B94608"/>
    <w:rsid w:val="00B97CEA"/>
    <w:rsid w:val="00BA02A0"/>
    <w:rsid w:val="00BA03CE"/>
    <w:rsid w:val="00BA1E29"/>
    <w:rsid w:val="00BA347C"/>
    <w:rsid w:val="00BA3D85"/>
    <w:rsid w:val="00BA47B3"/>
    <w:rsid w:val="00BA4C73"/>
    <w:rsid w:val="00BA57F1"/>
    <w:rsid w:val="00BA586C"/>
    <w:rsid w:val="00BA64D1"/>
    <w:rsid w:val="00BA6E06"/>
    <w:rsid w:val="00BB00F3"/>
    <w:rsid w:val="00BB1418"/>
    <w:rsid w:val="00BB2121"/>
    <w:rsid w:val="00BB287E"/>
    <w:rsid w:val="00BB3247"/>
    <w:rsid w:val="00BB354D"/>
    <w:rsid w:val="00BB3AA2"/>
    <w:rsid w:val="00BB460F"/>
    <w:rsid w:val="00BB4A1F"/>
    <w:rsid w:val="00BB4CDA"/>
    <w:rsid w:val="00BB58F3"/>
    <w:rsid w:val="00BB63A1"/>
    <w:rsid w:val="00BB65E1"/>
    <w:rsid w:val="00BB6865"/>
    <w:rsid w:val="00BB68BF"/>
    <w:rsid w:val="00BB7D71"/>
    <w:rsid w:val="00BC02BD"/>
    <w:rsid w:val="00BC0EA7"/>
    <w:rsid w:val="00BC1B99"/>
    <w:rsid w:val="00BC1BF2"/>
    <w:rsid w:val="00BC20ED"/>
    <w:rsid w:val="00BC2CB8"/>
    <w:rsid w:val="00BC3916"/>
    <w:rsid w:val="00BC43B6"/>
    <w:rsid w:val="00BC45FE"/>
    <w:rsid w:val="00BC4C85"/>
    <w:rsid w:val="00BC5733"/>
    <w:rsid w:val="00BC6606"/>
    <w:rsid w:val="00BC715B"/>
    <w:rsid w:val="00BC73DC"/>
    <w:rsid w:val="00BC7434"/>
    <w:rsid w:val="00BC7E2B"/>
    <w:rsid w:val="00BD2F1F"/>
    <w:rsid w:val="00BD380A"/>
    <w:rsid w:val="00BD4607"/>
    <w:rsid w:val="00BD4691"/>
    <w:rsid w:val="00BD498D"/>
    <w:rsid w:val="00BD70DA"/>
    <w:rsid w:val="00BE04DF"/>
    <w:rsid w:val="00BE07A1"/>
    <w:rsid w:val="00BE0CBD"/>
    <w:rsid w:val="00BE185E"/>
    <w:rsid w:val="00BE1D77"/>
    <w:rsid w:val="00BE1EF2"/>
    <w:rsid w:val="00BE25E8"/>
    <w:rsid w:val="00BE325C"/>
    <w:rsid w:val="00BE4762"/>
    <w:rsid w:val="00BE4E23"/>
    <w:rsid w:val="00BE53EF"/>
    <w:rsid w:val="00BE65F9"/>
    <w:rsid w:val="00BE6FC8"/>
    <w:rsid w:val="00BF0488"/>
    <w:rsid w:val="00BF0770"/>
    <w:rsid w:val="00BF0B31"/>
    <w:rsid w:val="00BF0D0E"/>
    <w:rsid w:val="00BF35E3"/>
    <w:rsid w:val="00BF6826"/>
    <w:rsid w:val="00BF695C"/>
    <w:rsid w:val="00BF6AC9"/>
    <w:rsid w:val="00BF74DF"/>
    <w:rsid w:val="00BF75DD"/>
    <w:rsid w:val="00BF7CAB"/>
    <w:rsid w:val="00C00518"/>
    <w:rsid w:val="00C00D44"/>
    <w:rsid w:val="00C0151E"/>
    <w:rsid w:val="00C03643"/>
    <w:rsid w:val="00C04743"/>
    <w:rsid w:val="00C054D5"/>
    <w:rsid w:val="00C057C4"/>
    <w:rsid w:val="00C06AAA"/>
    <w:rsid w:val="00C112C2"/>
    <w:rsid w:val="00C12039"/>
    <w:rsid w:val="00C1243A"/>
    <w:rsid w:val="00C13291"/>
    <w:rsid w:val="00C1432F"/>
    <w:rsid w:val="00C14727"/>
    <w:rsid w:val="00C15CC1"/>
    <w:rsid w:val="00C162F1"/>
    <w:rsid w:val="00C1774A"/>
    <w:rsid w:val="00C21FC1"/>
    <w:rsid w:val="00C224F0"/>
    <w:rsid w:val="00C22561"/>
    <w:rsid w:val="00C2296A"/>
    <w:rsid w:val="00C23823"/>
    <w:rsid w:val="00C24D39"/>
    <w:rsid w:val="00C253E4"/>
    <w:rsid w:val="00C25CFF"/>
    <w:rsid w:val="00C271CF"/>
    <w:rsid w:val="00C273B4"/>
    <w:rsid w:val="00C2784E"/>
    <w:rsid w:val="00C30E62"/>
    <w:rsid w:val="00C31F64"/>
    <w:rsid w:val="00C33E16"/>
    <w:rsid w:val="00C3587C"/>
    <w:rsid w:val="00C35A10"/>
    <w:rsid w:val="00C363DF"/>
    <w:rsid w:val="00C36709"/>
    <w:rsid w:val="00C36D79"/>
    <w:rsid w:val="00C4058F"/>
    <w:rsid w:val="00C40820"/>
    <w:rsid w:val="00C408E1"/>
    <w:rsid w:val="00C40A96"/>
    <w:rsid w:val="00C41152"/>
    <w:rsid w:val="00C4133D"/>
    <w:rsid w:val="00C4282C"/>
    <w:rsid w:val="00C43CE1"/>
    <w:rsid w:val="00C44A10"/>
    <w:rsid w:val="00C457C5"/>
    <w:rsid w:val="00C45D84"/>
    <w:rsid w:val="00C472E0"/>
    <w:rsid w:val="00C47596"/>
    <w:rsid w:val="00C50556"/>
    <w:rsid w:val="00C51017"/>
    <w:rsid w:val="00C5130A"/>
    <w:rsid w:val="00C515B8"/>
    <w:rsid w:val="00C52AAA"/>
    <w:rsid w:val="00C52DAE"/>
    <w:rsid w:val="00C53172"/>
    <w:rsid w:val="00C537AF"/>
    <w:rsid w:val="00C54184"/>
    <w:rsid w:val="00C55FC4"/>
    <w:rsid w:val="00C57F1D"/>
    <w:rsid w:val="00C60884"/>
    <w:rsid w:val="00C60A8D"/>
    <w:rsid w:val="00C60E35"/>
    <w:rsid w:val="00C6442A"/>
    <w:rsid w:val="00C6451B"/>
    <w:rsid w:val="00C653B0"/>
    <w:rsid w:val="00C66B1F"/>
    <w:rsid w:val="00C677B8"/>
    <w:rsid w:val="00C713C9"/>
    <w:rsid w:val="00C71433"/>
    <w:rsid w:val="00C715D6"/>
    <w:rsid w:val="00C71ECC"/>
    <w:rsid w:val="00C72737"/>
    <w:rsid w:val="00C733BF"/>
    <w:rsid w:val="00C75DED"/>
    <w:rsid w:val="00C81419"/>
    <w:rsid w:val="00C81A94"/>
    <w:rsid w:val="00C82AE6"/>
    <w:rsid w:val="00C84795"/>
    <w:rsid w:val="00C850B8"/>
    <w:rsid w:val="00C868A9"/>
    <w:rsid w:val="00C869DC"/>
    <w:rsid w:val="00C86CA1"/>
    <w:rsid w:val="00C87358"/>
    <w:rsid w:val="00C87364"/>
    <w:rsid w:val="00C91189"/>
    <w:rsid w:val="00C92CB4"/>
    <w:rsid w:val="00C93AD7"/>
    <w:rsid w:val="00C9460F"/>
    <w:rsid w:val="00C950EF"/>
    <w:rsid w:val="00C96291"/>
    <w:rsid w:val="00C96400"/>
    <w:rsid w:val="00C971ED"/>
    <w:rsid w:val="00CA024E"/>
    <w:rsid w:val="00CA02D2"/>
    <w:rsid w:val="00CA2545"/>
    <w:rsid w:val="00CA26D2"/>
    <w:rsid w:val="00CA271A"/>
    <w:rsid w:val="00CA3283"/>
    <w:rsid w:val="00CA3669"/>
    <w:rsid w:val="00CA43EF"/>
    <w:rsid w:val="00CA442C"/>
    <w:rsid w:val="00CA6B44"/>
    <w:rsid w:val="00CB0E01"/>
    <w:rsid w:val="00CB1D58"/>
    <w:rsid w:val="00CB2E3A"/>
    <w:rsid w:val="00CB3DE9"/>
    <w:rsid w:val="00CB4547"/>
    <w:rsid w:val="00CB484E"/>
    <w:rsid w:val="00CB5FF2"/>
    <w:rsid w:val="00CB608D"/>
    <w:rsid w:val="00CB784C"/>
    <w:rsid w:val="00CB79E3"/>
    <w:rsid w:val="00CC04A8"/>
    <w:rsid w:val="00CC0815"/>
    <w:rsid w:val="00CC12CD"/>
    <w:rsid w:val="00CC350A"/>
    <w:rsid w:val="00CC36D4"/>
    <w:rsid w:val="00CC42E5"/>
    <w:rsid w:val="00CC461E"/>
    <w:rsid w:val="00CC4BBB"/>
    <w:rsid w:val="00CC54DF"/>
    <w:rsid w:val="00CC77DB"/>
    <w:rsid w:val="00CC7B7D"/>
    <w:rsid w:val="00CC7E3A"/>
    <w:rsid w:val="00CD0369"/>
    <w:rsid w:val="00CD08F3"/>
    <w:rsid w:val="00CD2478"/>
    <w:rsid w:val="00CD270C"/>
    <w:rsid w:val="00CD3060"/>
    <w:rsid w:val="00CD3079"/>
    <w:rsid w:val="00CD52D3"/>
    <w:rsid w:val="00CD5447"/>
    <w:rsid w:val="00CD6B54"/>
    <w:rsid w:val="00CE2CBF"/>
    <w:rsid w:val="00CE2CE5"/>
    <w:rsid w:val="00CE4B78"/>
    <w:rsid w:val="00CE6825"/>
    <w:rsid w:val="00CE7968"/>
    <w:rsid w:val="00CF0190"/>
    <w:rsid w:val="00CF0FC2"/>
    <w:rsid w:val="00CF19B3"/>
    <w:rsid w:val="00CF2910"/>
    <w:rsid w:val="00CF2B12"/>
    <w:rsid w:val="00CF2D22"/>
    <w:rsid w:val="00CF4449"/>
    <w:rsid w:val="00CF6498"/>
    <w:rsid w:val="00D0290B"/>
    <w:rsid w:val="00D02A8E"/>
    <w:rsid w:val="00D02FE8"/>
    <w:rsid w:val="00D04948"/>
    <w:rsid w:val="00D0530C"/>
    <w:rsid w:val="00D05EEF"/>
    <w:rsid w:val="00D068FE"/>
    <w:rsid w:val="00D0762B"/>
    <w:rsid w:val="00D0776E"/>
    <w:rsid w:val="00D077C0"/>
    <w:rsid w:val="00D106BD"/>
    <w:rsid w:val="00D128CB"/>
    <w:rsid w:val="00D128E7"/>
    <w:rsid w:val="00D130A0"/>
    <w:rsid w:val="00D1400E"/>
    <w:rsid w:val="00D1424B"/>
    <w:rsid w:val="00D16B0E"/>
    <w:rsid w:val="00D16DCC"/>
    <w:rsid w:val="00D179CB"/>
    <w:rsid w:val="00D20225"/>
    <w:rsid w:val="00D20B80"/>
    <w:rsid w:val="00D20BF0"/>
    <w:rsid w:val="00D20F79"/>
    <w:rsid w:val="00D210A4"/>
    <w:rsid w:val="00D225C4"/>
    <w:rsid w:val="00D22914"/>
    <w:rsid w:val="00D2493A"/>
    <w:rsid w:val="00D24A2F"/>
    <w:rsid w:val="00D24BFD"/>
    <w:rsid w:val="00D27257"/>
    <w:rsid w:val="00D27D3B"/>
    <w:rsid w:val="00D306E0"/>
    <w:rsid w:val="00D309B4"/>
    <w:rsid w:val="00D3200C"/>
    <w:rsid w:val="00D33ADF"/>
    <w:rsid w:val="00D34AB2"/>
    <w:rsid w:val="00D35BBE"/>
    <w:rsid w:val="00D36030"/>
    <w:rsid w:val="00D37CA9"/>
    <w:rsid w:val="00D37F6A"/>
    <w:rsid w:val="00D40193"/>
    <w:rsid w:val="00D40273"/>
    <w:rsid w:val="00D4454C"/>
    <w:rsid w:val="00D4474F"/>
    <w:rsid w:val="00D452D3"/>
    <w:rsid w:val="00D458CB"/>
    <w:rsid w:val="00D45AB8"/>
    <w:rsid w:val="00D46983"/>
    <w:rsid w:val="00D47F30"/>
    <w:rsid w:val="00D50960"/>
    <w:rsid w:val="00D52563"/>
    <w:rsid w:val="00D52872"/>
    <w:rsid w:val="00D5303A"/>
    <w:rsid w:val="00D53929"/>
    <w:rsid w:val="00D54419"/>
    <w:rsid w:val="00D56BE7"/>
    <w:rsid w:val="00D61282"/>
    <w:rsid w:val="00D61528"/>
    <w:rsid w:val="00D61BAB"/>
    <w:rsid w:val="00D624C3"/>
    <w:rsid w:val="00D6315A"/>
    <w:rsid w:val="00D632B2"/>
    <w:rsid w:val="00D64098"/>
    <w:rsid w:val="00D65501"/>
    <w:rsid w:val="00D660C7"/>
    <w:rsid w:val="00D66641"/>
    <w:rsid w:val="00D7056E"/>
    <w:rsid w:val="00D72419"/>
    <w:rsid w:val="00D725BB"/>
    <w:rsid w:val="00D7310F"/>
    <w:rsid w:val="00D73423"/>
    <w:rsid w:val="00D74560"/>
    <w:rsid w:val="00D74C91"/>
    <w:rsid w:val="00D75119"/>
    <w:rsid w:val="00D758D7"/>
    <w:rsid w:val="00D7648F"/>
    <w:rsid w:val="00D76574"/>
    <w:rsid w:val="00D768D1"/>
    <w:rsid w:val="00D76985"/>
    <w:rsid w:val="00D76CBB"/>
    <w:rsid w:val="00D804A8"/>
    <w:rsid w:val="00D834FF"/>
    <w:rsid w:val="00D842D9"/>
    <w:rsid w:val="00D85EAC"/>
    <w:rsid w:val="00D85F59"/>
    <w:rsid w:val="00D86C03"/>
    <w:rsid w:val="00D87209"/>
    <w:rsid w:val="00D87A58"/>
    <w:rsid w:val="00D87F98"/>
    <w:rsid w:val="00D90114"/>
    <w:rsid w:val="00D903AB"/>
    <w:rsid w:val="00D9257D"/>
    <w:rsid w:val="00D92D4D"/>
    <w:rsid w:val="00D9339C"/>
    <w:rsid w:val="00D946A0"/>
    <w:rsid w:val="00D950A0"/>
    <w:rsid w:val="00D954EA"/>
    <w:rsid w:val="00D95544"/>
    <w:rsid w:val="00D9597D"/>
    <w:rsid w:val="00D96B68"/>
    <w:rsid w:val="00D96D1E"/>
    <w:rsid w:val="00DA089B"/>
    <w:rsid w:val="00DA0EC7"/>
    <w:rsid w:val="00DA214C"/>
    <w:rsid w:val="00DA27C3"/>
    <w:rsid w:val="00DA3462"/>
    <w:rsid w:val="00DA37FF"/>
    <w:rsid w:val="00DA46B9"/>
    <w:rsid w:val="00DA58C0"/>
    <w:rsid w:val="00DA5EA2"/>
    <w:rsid w:val="00DA7786"/>
    <w:rsid w:val="00DA7AF1"/>
    <w:rsid w:val="00DA7DBC"/>
    <w:rsid w:val="00DA7E43"/>
    <w:rsid w:val="00DB0F70"/>
    <w:rsid w:val="00DB186A"/>
    <w:rsid w:val="00DB1BBF"/>
    <w:rsid w:val="00DB3BAA"/>
    <w:rsid w:val="00DB3C19"/>
    <w:rsid w:val="00DB4260"/>
    <w:rsid w:val="00DB49FA"/>
    <w:rsid w:val="00DB4C97"/>
    <w:rsid w:val="00DB4CF0"/>
    <w:rsid w:val="00DB4FB0"/>
    <w:rsid w:val="00DB51FD"/>
    <w:rsid w:val="00DB5CB9"/>
    <w:rsid w:val="00DB74E8"/>
    <w:rsid w:val="00DB7657"/>
    <w:rsid w:val="00DC030D"/>
    <w:rsid w:val="00DC0413"/>
    <w:rsid w:val="00DC110A"/>
    <w:rsid w:val="00DC1B1C"/>
    <w:rsid w:val="00DC1ED3"/>
    <w:rsid w:val="00DC22D9"/>
    <w:rsid w:val="00DC2EF8"/>
    <w:rsid w:val="00DC4711"/>
    <w:rsid w:val="00DC55A1"/>
    <w:rsid w:val="00DC59CD"/>
    <w:rsid w:val="00DC6619"/>
    <w:rsid w:val="00DD0938"/>
    <w:rsid w:val="00DD21EE"/>
    <w:rsid w:val="00DD27F3"/>
    <w:rsid w:val="00DD2D50"/>
    <w:rsid w:val="00DD31B2"/>
    <w:rsid w:val="00DD39B4"/>
    <w:rsid w:val="00DD4EE2"/>
    <w:rsid w:val="00DD54CC"/>
    <w:rsid w:val="00DE1599"/>
    <w:rsid w:val="00DE268C"/>
    <w:rsid w:val="00DE2751"/>
    <w:rsid w:val="00DE3872"/>
    <w:rsid w:val="00DE5720"/>
    <w:rsid w:val="00DE65DB"/>
    <w:rsid w:val="00DE7322"/>
    <w:rsid w:val="00DF1014"/>
    <w:rsid w:val="00DF2383"/>
    <w:rsid w:val="00DF24DF"/>
    <w:rsid w:val="00DF3F27"/>
    <w:rsid w:val="00DF59BD"/>
    <w:rsid w:val="00DF6F18"/>
    <w:rsid w:val="00E010CC"/>
    <w:rsid w:val="00E01107"/>
    <w:rsid w:val="00E015CD"/>
    <w:rsid w:val="00E024EF"/>
    <w:rsid w:val="00E026F5"/>
    <w:rsid w:val="00E02B61"/>
    <w:rsid w:val="00E035E3"/>
    <w:rsid w:val="00E04EC8"/>
    <w:rsid w:val="00E053AF"/>
    <w:rsid w:val="00E0619E"/>
    <w:rsid w:val="00E064BE"/>
    <w:rsid w:val="00E06C92"/>
    <w:rsid w:val="00E1147D"/>
    <w:rsid w:val="00E11B5F"/>
    <w:rsid w:val="00E12876"/>
    <w:rsid w:val="00E13ADF"/>
    <w:rsid w:val="00E14538"/>
    <w:rsid w:val="00E14EDC"/>
    <w:rsid w:val="00E14FF6"/>
    <w:rsid w:val="00E15458"/>
    <w:rsid w:val="00E15D53"/>
    <w:rsid w:val="00E15E52"/>
    <w:rsid w:val="00E15EA1"/>
    <w:rsid w:val="00E16679"/>
    <w:rsid w:val="00E16B0B"/>
    <w:rsid w:val="00E20C38"/>
    <w:rsid w:val="00E20EFB"/>
    <w:rsid w:val="00E21053"/>
    <w:rsid w:val="00E21533"/>
    <w:rsid w:val="00E2174C"/>
    <w:rsid w:val="00E217EB"/>
    <w:rsid w:val="00E21BAF"/>
    <w:rsid w:val="00E226EB"/>
    <w:rsid w:val="00E22EE7"/>
    <w:rsid w:val="00E22F45"/>
    <w:rsid w:val="00E22F9D"/>
    <w:rsid w:val="00E231FB"/>
    <w:rsid w:val="00E23D82"/>
    <w:rsid w:val="00E2455B"/>
    <w:rsid w:val="00E251C6"/>
    <w:rsid w:val="00E25D08"/>
    <w:rsid w:val="00E26514"/>
    <w:rsid w:val="00E2720C"/>
    <w:rsid w:val="00E275DF"/>
    <w:rsid w:val="00E27EC8"/>
    <w:rsid w:val="00E303F9"/>
    <w:rsid w:val="00E31DF4"/>
    <w:rsid w:val="00E31ED7"/>
    <w:rsid w:val="00E31F9B"/>
    <w:rsid w:val="00E353B7"/>
    <w:rsid w:val="00E353E3"/>
    <w:rsid w:val="00E358E1"/>
    <w:rsid w:val="00E3650E"/>
    <w:rsid w:val="00E4132B"/>
    <w:rsid w:val="00E414CB"/>
    <w:rsid w:val="00E4266A"/>
    <w:rsid w:val="00E44800"/>
    <w:rsid w:val="00E454D1"/>
    <w:rsid w:val="00E46939"/>
    <w:rsid w:val="00E47BA6"/>
    <w:rsid w:val="00E47BD0"/>
    <w:rsid w:val="00E5057C"/>
    <w:rsid w:val="00E50D02"/>
    <w:rsid w:val="00E525F2"/>
    <w:rsid w:val="00E533CC"/>
    <w:rsid w:val="00E53420"/>
    <w:rsid w:val="00E5346B"/>
    <w:rsid w:val="00E547E0"/>
    <w:rsid w:val="00E556F4"/>
    <w:rsid w:val="00E562B4"/>
    <w:rsid w:val="00E56565"/>
    <w:rsid w:val="00E56A5C"/>
    <w:rsid w:val="00E57280"/>
    <w:rsid w:val="00E5746C"/>
    <w:rsid w:val="00E574B5"/>
    <w:rsid w:val="00E57AC4"/>
    <w:rsid w:val="00E60C03"/>
    <w:rsid w:val="00E61685"/>
    <w:rsid w:val="00E62C34"/>
    <w:rsid w:val="00E64FA0"/>
    <w:rsid w:val="00E65FA5"/>
    <w:rsid w:val="00E67AF4"/>
    <w:rsid w:val="00E70DCF"/>
    <w:rsid w:val="00E70F8F"/>
    <w:rsid w:val="00E71EB4"/>
    <w:rsid w:val="00E72DAA"/>
    <w:rsid w:val="00E730EC"/>
    <w:rsid w:val="00E7396D"/>
    <w:rsid w:val="00E73E87"/>
    <w:rsid w:val="00E74613"/>
    <w:rsid w:val="00E7504F"/>
    <w:rsid w:val="00E75AC2"/>
    <w:rsid w:val="00E76910"/>
    <w:rsid w:val="00E769F8"/>
    <w:rsid w:val="00E77A3F"/>
    <w:rsid w:val="00E837A9"/>
    <w:rsid w:val="00E837E0"/>
    <w:rsid w:val="00E85644"/>
    <w:rsid w:val="00E85A8B"/>
    <w:rsid w:val="00E85CA1"/>
    <w:rsid w:val="00E85DEB"/>
    <w:rsid w:val="00E86132"/>
    <w:rsid w:val="00E869BA"/>
    <w:rsid w:val="00E8767B"/>
    <w:rsid w:val="00E87CDC"/>
    <w:rsid w:val="00E90B03"/>
    <w:rsid w:val="00E90D38"/>
    <w:rsid w:val="00E91A12"/>
    <w:rsid w:val="00E92823"/>
    <w:rsid w:val="00E9339B"/>
    <w:rsid w:val="00E94198"/>
    <w:rsid w:val="00E94747"/>
    <w:rsid w:val="00E94D3E"/>
    <w:rsid w:val="00E9505E"/>
    <w:rsid w:val="00E9672E"/>
    <w:rsid w:val="00E97E7C"/>
    <w:rsid w:val="00EA14F6"/>
    <w:rsid w:val="00EA4B10"/>
    <w:rsid w:val="00EA4B58"/>
    <w:rsid w:val="00EA4C1C"/>
    <w:rsid w:val="00EA54C4"/>
    <w:rsid w:val="00EA6A1E"/>
    <w:rsid w:val="00EB005C"/>
    <w:rsid w:val="00EB15A2"/>
    <w:rsid w:val="00EB27B0"/>
    <w:rsid w:val="00EB2A7E"/>
    <w:rsid w:val="00EB367B"/>
    <w:rsid w:val="00EB49BE"/>
    <w:rsid w:val="00EB4E62"/>
    <w:rsid w:val="00EB4FF3"/>
    <w:rsid w:val="00EB6C5F"/>
    <w:rsid w:val="00EB732F"/>
    <w:rsid w:val="00EC0C3C"/>
    <w:rsid w:val="00EC0E06"/>
    <w:rsid w:val="00EC1592"/>
    <w:rsid w:val="00EC15D8"/>
    <w:rsid w:val="00EC2792"/>
    <w:rsid w:val="00EC2C85"/>
    <w:rsid w:val="00EC33FD"/>
    <w:rsid w:val="00EC3C29"/>
    <w:rsid w:val="00EC41A6"/>
    <w:rsid w:val="00EC45F8"/>
    <w:rsid w:val="00EC537C"/>
    <w:rsid w:val="00EC580C"/>
    <w:rsid w:val="00EC5F37"/>
    <w:rsid w:val="00EC66D3"/>
    <w:rsid w:val="00EC6D43"/>
    <w:rsid w:val="00EC6F98"/>
    <w:rsid w:val="00EC7352"/>
    <w:rsid w:val="00EC7B3C"/>
    <w:rsid w:val="00ED00D1"/>
    <w:rsid w:val="00ED0408"/>
    <w:rsid w:val="00ED1016"/>
    <w:rsid w:val="00ED1A45"/>
    <w:rsid w:val="00ED2863"/>
    <w:rsid w:val="00ED2EE8"/>
    <w:rsid w:val="00ED3FB8"/>
    <w:rsid w:val="00ED69CC"/>
    <w:rsid w:val="00ED746B"/>
    <w:rsid w:val="00EE0D6B"/>
    <w:rsid w:val="00EE0FC8"/>
    <w:rsid w:val="00EE263D"/>
    <w:rsid w:val="00EE3C0C"/>
    <w:rsid w:val="00EE4596"/>
    <w:rsid w:val="00EE5E00"/>
    <w:rsid w:val="00EE61B6"/>
    <w:rsid w:val="00EE65EE"/>
    <w:rsid w:val="00EF05D0"/>
    <w:rsid w:val="00EF1644"/>
    <w:rsid w:val="00EF2236"/>
    <w:rsid w:val="00EF46FC"/>
    <w:rsid w:val="00EF593E"/>
    <w:rsid w:val="00EF6FB2"/>
    <w:rsid w:val="00EF7209"/>
    <w:rsid w:val="00EF7CB5"/>
    <w:rsid w:val="00F003D1"/>
    <w:rsid w:val="00F005AF"/>
    <w:rsid w:val="00F01E85"/>
    <w:rsid w:val="00F024BC"/>
    <w:rsid w:val="00F026AC"/>
    <w:rsid w:val="00F040AE"/>
    <w:rsid w:val="00F04E7B"/>
    <w:rsid w:val="00F05263"/>
    <w:rsid w:val="00F05F54"/>
    <w:rsid w:val="00F0610E"/>
    <w:rsid w:val="00F07213"/>
    <w:rsid w:val="00F072E1"/>
    <w:rsid w:val="00F10031"/>
    <w:rsid w:val="00F10322"/>
    <w:rsid w:val="00F10CE7"/>
    <w:rsid w:val="00F11760"/>
    <w:rsid w:val="00F11D01"/>
    <w:rsid w:val="00F11FD1"/>
    <w:rsid w:val="00F13492"/>
    <w:rsid w:val="00F13A3B"/>
    <w:rsid w:val="00F13CEB"/>
    <w:rsid w:val="00F154D9"/>
    <w:rsid w:val="00F1595F"/>
    <w:rsid w:val="00F16A1E"/>
    <w:rsid w:val="00F16E30"/>
    <w:rsid w:val="00F173CA"/>
    <w:rsid w:val="00F2304B"/>
    <w:rsid w:val="00F23D2B"/>
    <w:rsid w:val="00F24189"/>
    <w:rsid w:val="00F30428"/>
    <w:rsid w:val="00F31374"/>
    <w:rsid w:val="00F316B4"/>
    <w:rsid w:val="00F317A6"/>
    <w:rsid w:val="00F33199"/>
    <w:rsid w:val="00F33464"/>
    <w:rsid w:val="00F33615"/>
    <w:rsid w:val="00F33A14"/>
    <w:rsid w:val="00F34121"/>
    <w:rsid w:val="00F34674"/>
    <w:rsid w:val="00F34A9C"/>
    <w:rsid w:val="00F3543E"/>
    <w:rsid w:val="00F35EE6"/>
    <w:rsid w:val="00F362F0"/>
    <w:rsid w:val="00F40217"/>
    <w:rsid w:val="00F40C0C"/>
    <w:rsid w:val="00F4123D"/>
    <w:rsid w:val="00F412F5"/>
    <w:rsid w:val="00F417D8"/>
    <w:rsid w:val="00F417EA"/>
    <w:rsid w:val="00F417F4"/>
    <w:rsid w:val="00F42A9E"/>
    <w:rsid w:val="00F43855"/>
    <w:rsid w:val="00F43F83"/>
    <w:rsid w:val="00F444A0"/>
    <w:rsid w:val="00F44AAA"/>
    <w:rsid w:val="00F452E0"/>
    <w:rsid w:val="00F45705"/>
    <w:rsid w:val="00F46243"/>
    <w:rsid w:val="00F462C7"/>
    <w:rsid w:val="00F46586"/>
    <w:rsid w:val="00F46798"/>
    <w:rsid w:val="00F46B4A"/>
    <w:rsid w:val="00F46E48"/>
    <w:rsid w:val="00F50184"/>
    <w:rsid w:val="00F529A3"/>
    <w:rsid w:val="00F53D76"/>
    <w:rsid w:val="00F562A2"/>
    <w:rsid w:val="00F60FE2"/>
    <w:rsid w:val="00F61815"/>
    <w:rsid w:val="00F62E4B"/>
    <w:rsid w:val="00F63134"/>
    <w:rsid w:val="00F64ED9"/>
    <w:rsid w:val="00F651E9"/>
    <w:rsid w:val="00F65698"/>
    <w:rsid w:val="00F65F8A"/>
    <w:rsid w:val="00F66088"/>
    <w:rsid w:val="00F6666F"/>
    <w:rsid w:val="00F6716D"/>
    <w:rsid w:val="00F67409"/>
    <w:rsid w:val="00F67486"/>
    <w:rsid w:val="00F67C4F"/>
    <w:rsid w:val="00F70952"/>
    <w:rsid w:val="00F70C5A"/>
    <w:rsid w:val="00F713D3"/>
    <w:rsid w:val="00F719BE"/>
    <w:rsid w:val="00F72124"/>
    <w:rsid w:val="00F730B6"/>
    <w:rsid w:val="00F731E3"/>
    <w:rsid w:val="00F735A6"/>
    <w:rsid w:val="00F73B30"/>
    <w:rsid w:val="00F740F1"/>
    <w:rsid w:val="00F74A60"/>
    <w:rsid w:val="00F74FA3"/>
    <w:rsid w:val="00F75275"/>
    <w:rsid w:val="00F75F96"/>
    <w:rsid w:val="00F7702C"/>
    <w:rsid w:val="00F77C76"/>
    <w:rsid w:val="00F80466"/>
    <w:rsid w:val="00F8050E"/>
    <w:rsid w:val="00F805A3"/>
    <w:rsid w:val="00F81054"/>
    <w:rsid w:val="00F81897"/>
    <w:rsid w:val="00F824C3"/>
    <w:rsid w:val="00F829BF"/>
    <w:rsid w:val="00F8338D"/>
    <w:rsid w:val="00F83BB1"/>
    <w:rsid w:val="00F84DF8"/>
    <w:rsid w:val="00F84FFE"/>
    <w:rsid w:val="00F853B1"/>
    <w:rsid w:val="00F8548D"/>
    <w:rsid w:val="00F8609C"/>
    <w:rsid w:val="00F860D9"/>
    <w:rsid w:val="00F8629A"/>
    <w:rsid w:val="00F87DB9"/>
    <w:rsid w:val="00F87F2D"/>
    <w:rsid w:val="00F92959"/>
    <w:rsid w:val="00F93B0F"/>
    <w:rsid w:val="00F9483C"/>
    <w:rsid w:val="00F9526B"/>
    <w:rsid w:val="00F95A76"/>
    <w:rsid w:val="00F95FAC"/>
    <w:rsid w:val="00F97C1C"/>
    <w:rsid w:val="00FA16E6"/>
    <w:rsid w:val="00FA28DA"/>
    <w:rsid w:val="00FA3EEC"/>
    <w:rsid w:val="00FA4360"/>
    <w:rsid w:val="00FA4DEB"/>
    <w:rsid w:val="00FA4F93"/>
    <w:rsid w:val="00FA57CC"/>
    <w:rsid w:val="00FA5DFB"/>
    <w:rsid w:val="00FA6AD9"/>
    <w:rsid w:val="00FB0B06"/>
    <w:rsid w:val="00FB25BF"/>
    <w:rsid w:val="00FB2AEA"/>
    <w:rsid w:val="00FB4161"/>
    <w:rsid w:val="00FB4C7F"/>
    <w:rsid w:val="00FB5B96"/>
    <w:rsid w:val="00FB5CBA"/>
    <w:rsid w:val="00FB6BD5"/>
    <w:rsid w:val="00FC029E"/>
    <w:rsid w:val="00FC43D1"/>
    <w:rsid w:val="00FC4B98"/>
    <w:rsid w:val="00FC4E94"/>
    <w:rsid w:val="00FC5C1E"/>
    <w:rsid w:val="00FC5C79"/>
    <w:rsid w:val="00FC6FB2"/>
    <w:rsid w:val="00FC7B9C"/>
    <w:rsid w:val="00FD0639"/>
    <w:rsid w:val="00FD098B"/>
    <w:rsid w:val="00FD0B81"/>
    <w:rsid w:val="00FD0CEA"/>
    <w:rsid w:val="00FD2073"/>
    <w:rsid w:val="00FD2E2F"/>
    <w:rsid w:val="00FD306B"/>
    <w:rsid w:val="00FD3D85"/>
    <w:rsid w:val="00FD43D7"/>
    <w:rsid w:val="00FD48D2"/>
    <w:rsid w:val="00FD7E31"/>
    <w:rsid w:val="00FE0215"/>
    <w:rsid w:val="00FE0597"/>
    <w:rsid w:val="00FE1819"/>
    <w:rsid w:val="00FE2EF9"/>
    <w:rsid w:val="00FE3C64"/>
    <w:rsid w:val="00FE4F44"/>
    <w:rsid w:val="00FE5115"/>
    <w:rsid w:val="00FE56CD"/>
    <w:rsid w:val="00FE5E51"/>
    <w:rsid w:val="00FE69BC"/>
    <w:rsid w:val="00FE722C"/>
    <w:rsid w:val="00FF090F"/>
    <w:rsid w:val="00FF1433"/>
    <w:rsid w:val="00FF15BD"/>
    <w:rsid w:val="00FF1CAA"/>
    <w:rsid w:val="00FF1DA5"/>
    <w:rsid w:val="00FF1F0F"/>
    <w:rsid w:val="00FF26A1"/>
    <w:rsid w:val="00FF3116"/>
    <w:rsid w:val="00FF312E"/>
    <w:rsid w:val="00FF350E"/>
    <w:rsid w:val="00FF44A2"/>
    <w:rsid w:val="00FF49CA"/>
    <w:rsid w:val="00FF5BDB"/>
    <w:rsid w:val="00FF61CE"/>
    <w:rsid w:val="00FF6331"/>
    <w:rsid w:val="00FF6556"/>
    <w:rsid w:val="00FF6B5E"/>
    <w:rsid w:val="00FF6FA4"/>
    <w:rsid w:val="00FF6FAF"/>
    <w:rsid w:val="00FF7045"/>
    <w:rsid w:val="00FF7104"/>
    <w:rsid w:val="00FF7C7A"/>
    <w:rsid w:val="0137F61B"/>
    <w:rsid w:val="015BB6CD"/>
    <w:rsid w:val="0173198B"/>
    <w:rsid w:val="01819E8E"/>
    <w:rsid w:val="01911E90"/>
    <w:rsid w:val="01A64ADE"/>
    <w:rsid w:val="01A99DDC"/>
    <w:rsid w:val="01D4E68F"/>
    <w:rsid w:val="01DF6388"/>
    <w:rsid w:val="01E84CB6"/>
    <w:rsid w:val="025C654C"/>
    <w:rsid w:val="02D1E76D"/>
    <w:rsid w:val="034CA571"/>
    <w:rsid w:val="03E32AC5"/>
    <w:rsid w:val="03E97407"/>
    <w:rsid w:val="04F038D6"/>
    <w:rsid w:val="053F12AE"/>
    <w:rsid w:val="057D2E5B"/>
    <w:rsid w:val="0587E499"/>
    <w:rsid w:val="05881D0A"/>
    <w:rsid w:val="05D5DED6"/>
    <w:rsid w:val="06EFAC81"/>
    <w:rsid w:val="076CC1A1"/>
    <w:rsid w:val="0811FFC1"/>
    <w:rsid w:val="089CAA3D"/>
    <w:rsid w:val="08B69BE8"/>
    <w:rsid w:val="09076FDE"/>
    <w:rsid w:val="0935DC66"/>
    <w:rsid w:val="098A20BD"/>
    <w:rsid w:val="09AA90B1"/>
    <w:rsid w:val="09DC2F4C"/>
    <w:rsid w:val="09FA2C1A"/>
    <w:rsid w:val="0A187C47"/>
    <w:rsid w:val="0A4DC952"/>
    <w:rsid w:val="0BA19626"/>
    <w:rsid w:val="0C2BC3C9"/>
    <w:rsid w:val="0D38E34D"/>
    <w:rsid w:val="0D8A0D0B"/>
    <w:rsid w:val="0DC7942A"/>
    <w:rsid w:val="0DD7AC8D"/>
    <w:rsid w:val="0DE6EFA0"/>
    <w:rsid w:val="0EB012F1"/>
    <w:rsid w:val="0F55E26E"/>
    <w:rsid w:val="102CD7AC"/>
    <w:rsid w:val="1064C720"/>
    <w:rsid w:val="10744D4D"/>
    <w:rsid w:val="1090FF9C"/>
    <w:rsid w:val="1150C479"/>
    <w:rsid w:val="118E2E45"/>
    <w:rsid w:val="11AF2FE0"/>
    <w:rsid w:val="11B44893"/>
    <w:rsid w:val="12082C8A"/>
    <w:rsid w:val="14E5713F"/>
    <w:rsid w:val="15464FC3"/>
    <w:rsid w:val="15682E36"/>
    <w:rsid w:val="168A10A1"/>
    <w:rsid w:val="16C69D36"/>
    <w:rsid w:val="16E38ED1"/>
    <w:rsid w:val="181E7164"/>
    <w:rsid w:val="1825E102"/>
    <w:rsid w:val="182974FA"/>
    <w:rsid w:val="18486FC7"/>
    <w:rsid w:val="18816ED4"/>
    <w:rsid w:val="18D5DBF6"/>
    <w:rsid w:val="190760A3"/>
    <w:rsid w:val="1926A352"/>
    <w:rsid w:val="1929A247"/>
    <w:rsid w:val="19819321"/>
    <w:rsid w:val="199590C1"/>
    <w:rsid w:val="1A1B2F93"/>
    <w:rsid w:val="1A3D5EA9"/>
    <w:rsid w:val="1A603EAF"/>
    <w:rsid w:val="1BB6FFF4"/>
    <w:rsid w:val="1BD50E1C"/>
    <w:rsid w:val="1C721F7E"/>
    <w:rsid w:val="1C7A97B8"/>
    <w:rsid w:val="1C97D53C"/>
    <w:rsid w:val="1C9DABA6"/>
    <w:rsid w:val="1CE14FB5"/>
    <w:rsid w:val="1CF95225"/>
    <w:rsid w:val="1D33810E"/>
    <w:rsid w:val="1D35DEBA"/>
    <w:rsid w:val="1E61A30E"/>
    <w:rsid w:val="1F9925DA"/>
    <w:rsid w:val="207B535E"/>
    <w:rsid w:val="21035790"/>
    <w:rsid w:val="213B2FD4"/>
    <w:rsid w:val="216CF0B2"/>
    <w:rsid w:val="21874D27"/>
    <w:rsid w:val="219943D0"/>
    <w:rsid w:val="21B343F2"/>
    <w:rsid w:val="220847E6"/>
    <w:rsid w:val="22132444"/>
    <w:rsid w:val="22810B78"/>
    <w:rsid w:val="22CC5D3B"/>
    <w:rsid w:val="231A046B"/>
    <w:rsid w:val="240720F5"/>
    <w:rsid w:val="24BEEDE9"/>
    <w:rsid w:val="24D0E492"/>
    <w:rsid w:val="24EB909B"/>
    <w:rsid w:val="253CC05C"/>
    <w:rsid w:val="25D78F02"/>
    <w:rsid w:val="25DDCFE2"/>
    <w:rsid w:val="25EBFDFD"/>
    <w:rsid w:val="25ECA015"/>
    <w:rsid w:val="25F2C106"/>
    <w:rsid w:val="266CB4F3"/>
    <w:rsid w:val="26B56E0D"/>
    <w:rsid w:val="27A1C638"/>
    <w:rsid w:val="27D79000"/>
    <w:rsid w:val="2892BE17"/>
    <w:rsid w:val="28B5F1DB"/>
    <w:rsid w:val="295938A3"/>
    <w:rsid w:val="296C5454"/>
    <w:rsid w:val="2998EDF0"/>
    <w:rsid w:val="29CFC0C9"/>
    <w:rsid w:val="29F2B3FF"/>
    <w:rsid w:val="29F81F03"/>
    <w:rsid w:val="2A4ECCED"/>
    <w:rsid w:val="2A89BCB3"/>
    <w:rsid w:val="2A8F7DB4"/>
    <w:rsid w:val="2AC6EC21"/>
    <w:rsid w:val="2B083CE2"/>
    <w:rsid w:val="2B26346B"/>
    <w:rsid w:val="2BA1C69F"/>
    <w:rsid w:val="2BCF5965"/>
    <w:rsid w:val="2BFBE7A8"/>
    <w:rsid w:val="2D79FAC2"/>
    <w:rsid w:val="2D7DFBE3"/>
    <w:rsid w:val="2D94DADE"/>
    <w:rsid w:val="2DAE366E"/>
    <w:rsid w:val="2E104410"/>
    <w:rsid w:val="2E4CA7D2"/>
    <w:rsid w:val="2EB48707"/>
    <w:rsid w:val="2F7D11E5"/>
    <w:rsid w:val="3034DEF2"/>
    <w:rsid w:val="317B2F77"/>
    <w:rsid w:val="319813CF"/>
    <w:rsid w:val="31FDC5E4"/>
    <w:rsid w:val="32057F57"/>
    <w:rsid w:val="32BBED48"/>
    <w:rsid w:val="334B37FB"/>
    <w:rsid w:val="3414EFBE"/>
    <w:rsid w:val="347FE2A8"/>
    <w:rsid w:val="34BA88C2"/>
    <w:rsid w:val="35094CFD"/>
    <w:rsid w:val="352112D0"/>
    <w:rsid w:val="3567EA51"/>
    <w:rsid w:val="3598EEA2"/>
    <w:rsid w:val="35AAD3BC"/>
    <w:rsid w:val="35C4601A"/>
    <w:rsid w:val="35C50A6D"/>
    <w:rsid w:val="36353971"/>
    <w:rsid w:val="368AF819"/>
    <w:rsid w:val="36BCE331"/>
    <w:rsid w:val="37A6E904"/>
    <w:rsid w:val="384CCAF8"/>
    <w:rsid w:val="3858B392"/>
    <w:rsid w:val="38B8E895"/>
    <w:rsid w:val="39049A3C"/>
    <w:rsid w:val="39DD3B0D"/>
    <w:rsid w:val="39F483F3"/>
    <w:rsid w:val="39FCCE1B"/>
    <w:rsid w:val="3A1E1494"/>
    <w:rsid w:val="3B8D98FD"/>
    <w:rsid w:val="3B905454"/>
    <w:rsid w:val="3C171BCD"/>
    <w:rsid w:val="3C19D1A4"/>
    <w:rsid w:val="3C702A60"/>
    <w:rsid w:val="3CA098A8"/>
    <w:rsid w:val="3CFA399D"/>
    <w:rsid w:val="3D076873"/>
    <w:rsid w:val="3D4CBB34"/>
    <w:rsid w:val="3D6316C1"/>
    <w:rsid w:val="3DB2EC2E"/>
    <w:rsid w:val="3DFF52D4"/>
    <w:rsid w:val="3E4E49F9"/>
    <w:rsid w:val="3E654097"/>
    <w:rsid w:val="3EC44301"/>
    <w:rsid w:val="3EC7F516"/>
    <w:rsid w:val="40265C8F"/>
    <w:rsid w:val="404BDB8A"/>
    <w:rsid w:val="40845BF6"/>
    <w:rsid w:val="40885805"/>
    <w:rsid w:val="40CEB9FE"/>
    <w:rsid w:val="41721131"/>
    <w:rsid w:val="42214238"/>
    <w:rsid w:val="42F8DB65"/>
    <w:rsid w:val="4388557B"/>
    <w:rsid w:val="43A2D45B"/>
    <w:rsid w:val="43BD1299"/>
    <w:rsid w:val="4410331E"/>
    <w:rsid w:val="444812A0"/>
    <w:rsid w:val="44CB0569"/>
    <w:rsid w:val="45A6F35E"/>
    <w:rsid w:val="45BF3F8E"/>
    <w:rsid w:val="460F170A"/>
    <w:rsid w:val="463C78E6"/>
    <w:rsid w:val="466A5CBF"/>
    <w:rsid w:val="46D0EB12"/>
    <w:rsid w:val="46DA751D"/>
    <w:rsid w:val="473A59D6"/>
    <w:rsid w:val="48F2AE83"/>
    <w:rsid w:val="49D88ACF"/>
    <w:rsid w:val="4A2F16A4"/>
    <w:rsid w:val="4AAF6B79"/>
    <w:rsid w:val="4AB32565"/>
    <w:rsid w:val="4B128022"/>
    <w:rsid w:val="4B374A1A"/>
    <w:rsid w:val="4BC70E9D"/>
    <w:rsid w:val="4BDD7DAC"/>
    <w:rsid w:val="4C2E4DD0"/>
    <w:rsid w:val="4C82B2AF"/>
    <w:rsid w:val="4C9F4A97"/>
    <w:rsid w:val="4D184AED"/>
    <w:rsid w:val="4D49B6A1"/>
    <w:rsid w:val="4D5EC5EE"/>
    <w:rsid w:val="4E4175A3"/>
    <w:rsid w:val="4F45E384"/>
    <w:rsid w:val="4F464FC6"/>
    <w:rsid w:val="4FACCADC"/>
    <w:rsid w:val="50726BF5"/>
    <w:rsid w:val="5156DDCA"/>
    <w:rsid w:val="51CA6835"/>
    <w:rsid w:val="525EF600"/>
    <w:rsid w:val="52E32822"/>
    <w:rsid w:val="5308CBB9"/>
    <w:rsid w:val="53151AFA"/>
    <w:rsid w:val="53383155"/>
    <w:rsid w:val="53738BC8"/>
    <w:rsid w:val="53BD3BEB"/>
    <w:rsid w:val="53D5798A"/>
    <w:rsid w:val="5400BC33"/>
    <w:rsid w:val="540DED8C"/>
    <w:rsid w:val="543A7543"/>
    <w:rsid w:val="54745EC6"/>
    <w:rsid w:val="54C6DF94"/>
    <w:rsid w:val="5562099B"/>
    <w:rsid w:val="557B8F75"/>
    <w:rsid w:val="562C0E3D"/>
    <w:rsid w:val="56662675"/>
    <w:rsid w:val="5723B2EF"/>
    <w:rsid w:val="577BE78B"/>
    <w:rsid w:val="57FA46B2"/>
    <w:rsid w:val="5917B7EC"/>
    <w:rsid w:val="592D78CE"/>
    <w:rsid w:val="598C2E97"/>
    <w:rsid w:val="59D33885"/>
    <w:rsid w:val="59E60050"/>
    <w:rsid w:val="5A0DB086"/>
    <w:rsid w:val="5A30272F"/>
    <w:rsid w:val="5A5358AF"/>
    <w:rsid w:val="5A835CBA"/>
    <w:rsid w:val="5A95110C"/>
    <w:rsid w:val="5B27FEF8"/>
    <w:rsid w:val="5B3A5995"/>
    <w:rsid w:val="5B7EDF73"/>
    <w:rsid w:val="5BC0A0B2"/>
    <w:rsid w:val="5BCC73A2"/>
    <w:rsid w:val="5CB7CCFD"/>
    <w:rsid w:val="5D0CD07C"/>
    <w:rsid w:val="5D529BA3"/>
    <w:rsid w:val="5D8B1F76"/>
    <w:rsid w:val="5DA8A9C2"/>
    <w:rsid w:val="5E5775C6"/>
    <w:rsid w:val="5E9DD6BD"/>
    <w:rsid w:val="5EFDBDB0"/>
    <w:rsid w:val="5F039852"/>
    <w:rsid w:val="5F0634FE"/>
    <w:rsid w:val="5F26EFD7"/>
    <w:rsid w:val="5F48DA3E"/>
    <w:rsid w:val="5FC630FF"/>
    <w:rsid w:val="60B68D2C"/>
    <w:rsid w:val="615ACF54"/>
    <w:rsid w:val="61975BE9"/>
    <w:rsid w:val="61AE95A5"/>
    <w:rsid w:val="62168CC4"/>
    <w:rsid w:val="62BAE827"/>
    <w:rsid w:val="62ECC55C"/>
    <w:rsid w:val="63450D44"/>
    <w:rsid w:val="63AA7645"/>
    <w:rsid w:val="63D529FE"/>
    <w:rsid w:val="643843B4"/>
    <w:rsid w:val="6507A300"/>
    <w:rsid w:val="65487755"/>
    <w:rsid w:val="6570FA5F"/>
    <w:rsid w:val="65F6D3ED"/>
    <w:rsid w:val="6646AB69"/>
    <w:rsid w:val="66CF748C"/>
    <w:rsid w:val="66EE3DAD"/>
    <w:rsid w:val="6747BAE3"/>
    <w:rsid w:val="67647259"/>
    <w:rsid w:val="676C0756"/>
    <w:rsid w:val="6794D486"/>
    <w:rsid w:val="67E86203"/>
    <w:rsid w:val="692EA1E4"/>
    <w:rsid w:val="6998FB9A"/>
    <w:rsid w:val="69FDF080"/>
    <w:rsid w:val="6A464AF9"/>
    <w:rsid w:val="6ACE63F8"/>
    <w:rsid w:val="6B19776D"/>
    <w:rsid w:val="6B5CF8E0"/>
    <w:rsid w:val="6BD32FEC"/>
    <w:rsid w:val="6BD45EAA"/>
    <w:rsid w:val="6CB9092C"/>
    <w:rsid w:val="6D640F70"/>
    <w:rsid w:val="6D70ABF8"/>
    <w:rsid w:val="6DA3D35E"/>
    <w:rsid w:val="6E02AEE7"/>
    <w:rsid w:val="6E11CB58"/>
    <w:rsid w:val="6F5E803A"/>
    <w:rsid w:val="6F7B9770"/>
    <w:rsid w:val="6F9F973A"/>
    <w:rsid w:val="6FD74A46"/>
    <w:rsid w:val="70310663"/>
    <w:rsid w:val="7140DB21"/>
    <w:rsid w:val="71414A60"/>
    <w:rsid w:val="71465D19"/>
    <w:rsid w:val="71CCA6F5"/>
    <w:rsid w:val="71D81F55"/>
    <w:rsid w:val="71F6580D"/>
    <w:rsid w:val="722A20D8"/>
    <w:rsid w:val="72351AC9"/>
    <w:rsid w:val="72357FE1"/>
    <w:rsid w:val="726EF6CF"/>
    <w:rsid w:val="727D1261"/>
    <w:rsid w:val="728F8F34"/>
    <w:rsid w:val="72E22D7A"/>
    <w:rsid w:val="7316CB26"/>
    <w:rsid w:val="73679A7F"/>
    <w:rsid w:val="73687756"/>
    <w:rsid w:val="736CD945"/>
    <w:rsid w:val="73FE4724"/>
    <w:rsid w:val="74B29B87"/>
    <w:rsid w:val="7560E9D5"/>
    <w:rsid w:val="7611AF0A"/>
    <w:rsid w:val="7681F52F"/>
    <w:rsid w:val="7721C164"/>
    <w:rsid w:val="774D4E30"/>
    <w:rsid w:val="77508384"/>
    <w:rsid w:val="780F0906"/>
    <w:rsid w:val="781DC590"/>
    <w:rsid w:val="781DC95B"/>
    <w:rsid w:val="78B20037"/>
    <w:rsid w:val="78B60D33"/>
    <w:rsid w:val="78D405B9"/>
    <w:rsid w:val="78EB3E04"/>
    <w:rsid w:val="78EF166C"/>
    <w:rsid w:val="79144D68"/>
    <w:rsid w:val="792D5123"/>
    <w:rsid w:val="799DD5A4"/>
    <w:rsid w:val="79B995F1"/>
    <w:rsid w:val="7A1C4A27"/>
    <w:rsid w:val="7A3ACCFB"/>
    <w:rsid w:val="7A4DD098"/>
    <w:rsid w:val="7B213732"/>
    <w:rsid w:val="7B40E0A6"/>
    <w:rsid w:val="7B5A60DE"/>
    <w:rsid w:val="7BCDD3D0"/>
    <w:rsid w:val="7BE0FDF6"/>
    <w:rsid w:val="7BE2BFE5"/>
    <w:rsid w:val="7BFE4D33"/>
    <w:rsid w:val="7C0F74CF"/>
    <w:rsid w:val="7C2EFC8F"/>
    <w:rsid w:val="7D8857C8"/>
    <w:rsid w:val="7E0178C3"/>
    <w:rsid w:val="7E3E0DBF"/>
    <w:rsid w:val="7E8D0714"/>
    <w:rsid w:val="7E92CDBE"/>
    <w:rsid w:val="7ED197F9"/>
    <w:rsid w:val="7F287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9EF67"/>
  <w15:chartTrackingRefBased/>
  <w15:docId w15:val="{DE9A6B14-FCF7-460C-AA04-A38583DD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224"/>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40224"/>
    <w:rPr>
      <w:b/>
      <w:bCs/>
    </w:rPr>
  </w:style>
  <w:style w:type="paragraph" w:styleId="a4">
    <w:name w:val="List Paragraph"/>
    <w:basedOn w:val="a"/>
    <w:uiPriority w:val="34"/>
    <w:qFormat/>
    <w:rsid w:val="007A11FB"/>
    <w:pPr>
      <w:ind w:left="720"/>
      <w:contextualSpacing/>
    </w:pPr>
  </w:style>
  <w:style w:type="character" w:styleId="a5">
    <w:name w:val="annotation reference"/>
    <w:basedOn w:val="a0"/>
    <w:uiPriority w:val="99"/>
    <w:semiHidden/>
    <w:unhideWhenUsed/>
    <w:rsid w:val="000B3B48"/>
    <w:rPr>
      <w:sz w:val="16"/>
      <w:szCs w:val="16"/>
    </w:rPr>
  </w:style>
  <w:style w:type="paragraph" w:styleId="a6">
    <w:name w:val="annotation text"/>
    <w:basedOn w:val="a"/>
    <w:link w:val="a7"/>
    <w:uiPriority w:val="99"/>
    <w:semiHidden/>
    <w:unhideWhenUsed/>
    <w:rsid w:val="000B3B48"/>
    <w:pPr>
      <w:spacing w:line="240" w:lineRule="auto"/>
    </w:pPr>
    <w:rPr>
      <w:sz w:val="20"/>
      <w:szCs w:val="20"/>
    </w:rPr>
  </w:style>
  <w:style w:type="character" w:customStyle="1" w:styleId="a7">
    <w:name w:val="批注文字 字符"/>
    <w:basedOn w:val="a0"/>
    <w:link w:val="a6"/>
    <w:uiPriority w:val="99"/>
    <w:semiHidden/>
    <w:rsid w:val="000B3B48"/>
    <w:rPr>
      <w:sz w:val="20"/>
      <w:szCs w:val="20"/>
    </w:rPr>
  </w:style>
  <w:style w:type="paragraph" w:styleId="a8">
    <w:name w:val="annotation subject"/>
    <w:basedOn w:val="a6"/>
    <w:next w:val="a6"/>
    <w:link w:val="a9"/>
    <w:uiPriority w:val="99"/>
    <w:semiHidden/>
    <w:unhideWhenUsed/>
    <w:rsid w:val="00EC537C"/>
    <w:rPr>
      <w:b/>
      <w:bCs/>
    </w:rPr>
  </w:style>
  <w:style w:type="character" w:customStyle="1" w:styleId="a9">
    <w:name w:val="批注主题 字符"/>
    <w:basedOn w:val="a7"/>
    <w:link w:val="a8"/>
    <w:uiPriority w:val="99"/>
    <w:semiHidden/>
    <w:rsid w:val="00EC537C"/>
    <w:rPr>
      <w:b/>
      <w:bCs/>
      <w:sz w:val="20"/>
      <w:szCs w:val="20"/>
    </w:rPr>
  </w:style>
  <w:style w:type="paragraph" w:styleId="aa">
    <w:name w:val="header"/>
    <w:basedOn w:val="a"/>
    <w:link w:val="ab"/>
    <w:uiPriority w:val="99"/>
    <w:unhideWhenUsed/>
    <w:rsid w:val="00C30E62"/>
    <w:pPr>
      <w:tabs>
        <w:tab w:val="center" w:pos="4419"/>
        <w:tab w:val="right" w:pos="8838"/>
      </w:tabs>
      <w:spacing w:after="0" w:line="240" w:lineRule="auto"/>
    </w:pPr>
  </w:style>
  <w:style w:type="character" w:customStyle="1" w:styleId="ab">
    <w:name w:val="页眉 字符"/>
    <w:basedOn w:val="a0"/>
    <w:link w:val="aa"/>
    <w:uiPriority w:val="99"/>
    <w:rsid w:val="00C30E62"/>
    <w:rPr>
      <w:sz w:val="24"/>
    </w:rPr>
  </w:style>
  <w:style w:type="paragraph" w:styleId="ac">
    <w:name w:val="footer"/>
    <w:basedOn w:val="a"/>
    <w:link w:val="ad"/>
    <w:uiPriority w:val="99"/>
    <w:unhideWhenUsed/>
    <w:rsid w:val="00C30E62"/>
    <w:pPr>
      <w:tabs>
        <w:tab w:val="center" w:pos="4419"/>
        <w:tab w:val="right" w:pos="8838"/>
      </w:tabs>
      <w:spacing w:after="0" w:line="240" w:lineRule="auto"/>
    </w:pPr>
  </w:style>
  <w:style w:type="character" w:customStyle="1" w:styleId="ad">
    <w:name w:val="页脚 字符"/>
    <w:basedOn w:val="a0"/>
    <w:link w:val="ac"/>
    <w:uiPriority w:val="99"/>
    <w:rsid w:val="00C30E62"/>
    <w:rPr>
      <w:sz w:val="24"/>
    </w:rPr>
  </w:style>
  <w:style w:type="paragraph" w:styleId="ae">
    <w:name w:val="No Spacing"/>
    <w:uiPriority w:val="1"/>
    <w:qFormat/>
    <w:rsid w:val="00D64098"/>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A05C7-EA25-4FA1-A95C-6ED645DC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3463</Words>
  <Characters>19745</Characters>
  <Application>Microsoft Office Word</Application>
  <DocSecurity>0</DocSecurity>
  <Lines>164</Lines>
  <Paragraphs>46</Paragraphs>
  <ScaleCrop>false</ScaleCrop>
  <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Zoe</dc:creator>
  <cp:keywords/>
  <dc:description/>
  <cp:lastModifiedBy>Fu, Yu</cp:lastModifiedBy>
  <cp:revision>677</cp:revision>
  <dcterms:created xsi:type="dcterms:W3CDTF">2021-02-28T13:19:00Z</dcterms:created>
  <dcterms:modified xsi:type="dcterms:W3CDTF">2021-03-01T21:05:00Z</dcterms:modified>
</cp:coreProperties>
</file>